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AF740" w14:textId="77777777" w:rsidR="001F03C6" w:rsidRDefault="00C279D0" w:rsidP="0030648D">
      <w:pPr>
        <w:spacing w:after="0"/>
        <w:jc w:val="center"/>
      </w:pPr>
      <w:r>
        <w:rPr>
          <w:noProof/>
        </w:rPr>
        <w:drawing>
          <wp:inline distT="0" distB="0" distL="0" distR="0" wp14:anchorId="60BB95E1" wp14:editId="1771C89C">
            <wp:extent cx="1590675" cy="1362075"/>
            <wp:effectExtent l="0" t="0" r="0" b="0"/>
            <wp:docPr id="1" name="Picture 1" descr="C:\Users\mpuglia\Downloads\con_047174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puglia\Downloads\con_047174 (6).png"/>
                    <pic:cNvPicPr>
                      <a:picLocks noChangeAspect="1" noChangeArrowheads="1"/>
                    </pic:cNvPicPr>
                  </pic:nvPicPr>
                  <pic:blipFill>
                    <a:blip r:embed="rId8" cstate="print"/>
                    <a:srcRect/>
                    <a:stretch>
                      <a:fillRect/>
                    </a:stretch>
                  </pic:blipFill>
                  <pic:spPr bwMode="auto">
                    <a:xfrm>
                      <a:off x="0" y="0"/>
                      <a:ext cx="1590675" cy="1362075"/>
                    </a:xfrm>
                    <a:prstGeom prst="rect">
                      <a:avLst/>
                    </a:prstGeom>
                    <a:noFill/>
                    <a:ln w="9525">
                      <a:noFill/>
                      <a:miter lim="800000"/>
                      <a:headEnd/>
                      <a:tailEnd/>
                    </a:ln>
                  </pic:spPr>
                </pic:pic>
              </a:graphicData>
            </a:graphic>
          </wp:inline>
        </w:drawing>
      </w:r>
    </w:p>
    <w:p w14:paraId="714C2A5D" w14:textId="77777777" w:rsidR="00B90E3F" w:rsidRPr="00C53EC0" w:rsidRDefault="001F03C6" w:rsidP="0030648D">
      <w:pPr>
        <w:spacing w:after="0" w:line="240" w:lineRule="auto"/>
        <w:jc w:val="center"/>
        <w:rPr>
          <w:b/>
          <w:sz w:val="24"/>
          <w:szCs w:val="24"/>
        </w:rPr>
      </w:pPr>
      <w:r w:rsidRPr="00C53EC0">
        <w:rPr>
          <w:b/>
          <w:sz w:val="24"/>
          <w:szCs w:val="24"/>
        </w:rPr>
        <w:t>M</w:t>
      </w:r>
      <w:r w:rsidR="008C6095" w:rsidRPr="00C53EC0">
        <w:rPr>
          <w:b/>
          <w:sz w:val="24"/>
          <w:szCs w:val="24"/>
        </w:rPr>
        <w:t>ASTER’S IN ACCOUNTING</w:t>
      </w:r>
    </w:p>
    <w:p w14:paraId="12022301" w14:textId="42BC548B" w:rsidR="005C1FCB" w:rsidRPr="00C53EC0" w:rsidRDefault="006D7119" w:rsidP="00822239">
      <w:pPr>
        <w:spacing w:after="0" w:line="240" w:lineRule="auto"/>
        <w:jc w:val="center"/>
        <w:rPr>
          <w:b/>
          <w:sz w:val="24"/>
          <w:szCs w:val="24"/>
        </w:rPr>
      </w:pPr>
      <w:r>
        <w:rPr>
          <w:b/>
          <w:sz w:val="24"/>
          <w:szCs w:val="24"/>
        </w:rPr>
        <w:t>ACCT-GB.3380.</w:t>
      </w:r>
      <w:r w:rsidR="00026804">
        <w:rPr>
          <w:b/>
          <w:sz w:val="24"/>
          <w:szCs w:val="24"/>
        </w:rPr>
        <w:t>M</w:t>
      </w:r>
      <w:r w:rsidR="00A54470">
        <w:rPr>
          <w:b/>
          <w:sz w:val="24"/>
          <w:szCs w:val="24"/>
        </w:rPr>
        <w:t>1</w:t>
      </w:r>
      <w:r w:rsidR="008C6095" w:rsidRPr="00C53EC0">
        <w:rPr>
          <w:b/>
          <w:sz w:val="24"/>
          <w:szCs w:val="24"/>
        </w:rPr>
        <w:t xml:space="preserve"> – Taxation Individuals &amp; Business Income</w:t>
      </w:r>
    </w:p>
    <w:p w14:paraId="7705A285" w14:textId="77777777" w:rsidR="0041621C" w:rsidRPr="00C53EC0" w:rsidRDefault="0030648D" w:rsidP="00822239">
      <w:pPr>
        <w:spacing w:after="0"/>
        <w:jc w:val="center"/>
        <w:rPr>
          <w:b/>
          <w:sz w:val="24"/>
          <w:szCs w:val="24"/>
        </w:rPr>
      </w:pPr>
      <w:r w:rsidRPr="00C53EC0">
        <w:rPr>
          <w:b/>
          <w:sz w:val="24"/>
          <w:szCs w:val="24"/>
        </w:rPr>
        <w:t xml:space="preserve">Course </w:t>
      </w:r>
      <w:r w:rsidR="0041621C" w:rsidRPr="00C53EC0">
        <w:rPr>
          <w:b/>
          <w:sz w:val="24"/>
          <w:szCs w:val="24"/>
        </w:rPr>
        <w:t>Syllabus</w:t>
      </w:r>
    </w:p>
    <w:p w14:paraId="2E38BB42" w14:textId="09C1E9A8" w:rsidR="0030648D" w:rsidRPr="00C53EC0" w:rsidRDefault="00A85731" w:rsidP="005C1FCB">
      <w:pPr>
        <w:spacing w:after="120"/>
        <w:jc w:val="center"/>
        <w:rPr>
          <w:b/>
          <w:sz w:val="24"/>
          <w:szCs w:val="24"/>
        </w:rPr>
      </w:pPr>
      <w:r>
        <w:rPr>
          <w:b/>
          <w:sz w:val="24"/>
          <w:szCs w:val="24"/>
        </w:rPr>
        <w:t xml:space="preserve"> Fall 202</w:t>
      </w:r>
      <w:r w:rsidR="00911FBF">
        <w:rPr>
          <w:b/>
          <w:sz w:val="24"/>
          <w:szCs w:val="24"/>
        </w:rPr>
        <w:t>3</w:t>
      </w:r>
    </w:p>
    <w:p w14:paraId="51749F07" w14:textId="77777777" w:rsidR="00454BCB" w:rsidRDefault="00454BCB" w:rsidP="00F70796">
      <w:pPr>
        <w:spacing w:after="0" w:line="240" w:lineRule="auto"/>
        <w:rPr>
          <w:b/>
          <w:sz w:val="24"/>
          <w:szCs w:val="24"/>
        </w:rPr>
      </w:pPr>
    </w:p>
    <w:p w14:paraId="0205B766" w14:textId="61B44EA0" w:rsidR="00F70796" w:rsidRDefault="00A6507D" w:rsidP="00F70796">
      <w:pPr>
        <w:spacing w:after="0" w:line="240" w:lineRule="auto"/>
        <w:rPr>
          <w:sz w:val="24"/>
          <w:szCs w:val="24"/>
        </w:rPr>
      </w:pPr>
      <w:r>
        <w:rPr>
          <w:b/>
          <w:sz w:val="24"/>
          <w:szCs w:val="24"/>
        </w:rPr>
        <w:t xml:space="preserve">Section </w:t>
      </w:r>
      <w:r w:rsidR="001F3892">
        <w:rPr>
          <w:b/>
          <w:sz w:val="24"/>
          <w:szCs w:val="24"/>
        </w:rPr>
        <w:t>M1</w:t>
      </w:r>
      <w:r w:rsidR="00706E37">
        <w:rPr>
          <w:b/>
          <w:sz w:val="24"/>
          <w:szCs w:val="24"/>
        </w:rPr>
        <w:t xml:space="preserve"> </w:t>
      </w:r>
      <w:r w:rsidR="00181A74">
        <w:rPr>
          <w:b/>
          <w:sz w:val="24"/>
          <w:szCs w:val="24"/>
        </w:rPr>
        <w:t xml:space="preserve">: </w:t>
      </w:r>
      <w:r w:rsidR="00DD48CF">
        <w:rPr>
          <w:sz w:val="24"/>
          <w:szCs w:val="24"/>
        </w:rPr>
        <w:t>Tues</w:t>
      </w:r>
      <w:r w:rsidR="00DD12C8">
        <w:rPr>
          <w:sz w:val="24"/>
          <w:szCs w:val="24"/>
        </w:rPr>
        <w:t>/Thur</w:t>
      </w:r>
      <w:r w:rsidR="00DD48CF">
        <w:rPr>
          <w:sz w:val="24"/>
          <w:szCs w:val="24"/>
        </w:rPr>
        <w:t xml:space="preserve"> </w:t>
      </w:r>
      <w:r w:rsidR="00DD12C8">
        <w:rPr>
          <w:sz w:val="24"/>
          <w:szCs w:val="24"/>
        </w:rPr>
        <w:t>1</w:t>
      </w:r>
      <w:r w:rsidR="00A54470">
        <w:rPr>
          <w:sz w:val="24"/>
          <w:szCs w:val="24"/>
        </w:rPr>
        <w:t>2</w:t>
      </w:r>
      <w:r w:rsidR="007369B4">
        <w:rPr>
          <w:sz w:val="24"/>
          <w:szCs w:val="24"/>
        </w:rPr>
        <w:t>:</w:t>
      </w:r>
      <w:r w:rsidR="00A54470">
        <w:rPr>
          <w:sz w:val="24"/>
          <w:szCs w:val="24"/>
        </w:rPr>
        <w:t>0</w:t>
      </w:r>
      <w:r w:rsidR="005709A4">
        <w:rPr>
          <w:sz w:val="24"/>
          <w:szCs w:val="24"/>
        </w:rPr>
        <w:t>0pm</w:t>
      </w:r>
      <w:r w:rsidR="00490DDC">
        <w:rPr>
          <w:sz w:val="24"/>
          <w:szCs w:val="24"/>
        </w:rPr>
        <w:t>–</w:t>
      </w:r>
      <w:r w:rsidR="00A54470">
        <w:rPr>
          <w:sz w:val="24"/>
          <w:szCs w:val="24"/>
        </w:rPr>
        <w:t>1</w:t>
      </w:r>
      <w:r w:rsidR="007369B4">
        <w:rPr>
          <w:sz w:val="24"/>
          <w:szCs w:val="24"/>
        </w:rPr>
        <w:t>:</w:t>
      </w:r>
      <w:r w:rsidR="00A54470">
        <w:rPr>
          <w:sz w:val="24"/>
          <w:szCs w:val="24"/>
        </w:rPr>
        <w:t>3</w:t>
      </w:r>
      <w:r w:rsidR="00DD12C8">
        <w:rPr>
          <w:sz w:val="24"/>
          <w:szCs w:val="24"/>
        </w:rPr>
        <w:t>0</w:t>
      </w:r>
      <w:r w:rsidR="00220622">
        <w:rPr>
          <w:sz w:val="24"/>
          <w:szCs w:val="24"/>
        </w:rPr>
        <w:t>p</w:t>
      </w:r>
      <w:r w:rsidR="00490DDC">
        <w:rPr>
          <w:sz w:val="24"/>
          <w:szCs w:val="24"/>
        </w:rPr>
        <w:t xml:space="preserve">m </w:t>
      </w:r>
      <w:r w:rsidR="00B53B82">
        <w:rPr>
          <w:sz w:val="24"/>
          <w:szCs w:val="24"/>
        </w:rPr>
        <w:tab/>
      </w:r>
      <w:r w:rsidR="0045170E">
        <w:rPr>
          <w:sz w:val="24"/>
          <w:szCs w:val="24"/>
        </w:rPr>
        <w:t xml:space="preserve">             </w:t>
      </w:r>
      <w:r w:rsidR="00E97276" w:rsidRPr="00F20D58">
        <w:rPr>
          <w:sz w:val="24"/>
          <w:szCs w:val="24"/>
          <w:highlight w:val="yellow"/>
        </w:rPr>
        <w:t xml:space="preserve">KMC- </w:t>
      </w:r>
      <w:r w:rsidR="00F20D58" w:rsidRPr="00F20D58">
        <w:rPr>
          <w:sz w:val="24"/>
          <w:szCs w:val="24"/>
          <w:highlight w:val="yellow"/>
        </w:rPr>
        <w:t>2</w:t>
      </w:r>
      <w:r w:rsidR="00E97276" w:rsidRPr="00F20D58">
        <w:rPr>
          <w:sz w:val="24"/>
          <w:szCs w:val="24"/>
          <w:highlight w:val="yellow"/>
        </w:rPr>
        <w:t>-</w:t>
      </w:r>
      <w:r w:rsidR="00911FBF">
        <w:rPr>
          <w:sz w:val="24"/>
          <w:szCs w:val="24"/>
        </w:rPr>
        <w:t>70</w:t>
      </w:r>
    </w:p>
    <w:p w14:paraId="30596E17" w14:textId="5A7192A0" w:rsidR="00490DDC" w:rsidRDefault="00490DDC" w:rsidP="00F70796">
      <w:pPr>
        <w:spacing w:after="0" w:line="240" w:lineRule="auto"/>
        <w:rPr>
          <w:sz w:val="24"/>
          <w:szCs w:val="24"/>
        </w:rPr>
      </w:pPr>
      <w:r>
        <w:rPr>
          <w:b/>
          <w:sz w:val="24"/>
          <w:szCs w:val="24"/>
        </w:rPr>
        <w:t xml:space="preserve">Instructor: </w:t>
      </w:r>
      <w:r w:rsidR="002A305F">
        <w:rPr>
          <w:sz w:val="24"/>
          <w:szCs w:val="24"/>
        </w:rPr>
        <w:t>Richard Lahijani, C.P.A. C.G.M.A, MST</w:t>
      </w:r>
      <w:r w:rsidR="001F4F3D" w:rsidRPr="001F4F3D">
        <w:rPr>
          <w:sz w:val="24"/>
          <w:szCs w:val="24"/>
        </w:rPr>
        <w:t xml:space="preserve"> </w:t>
      </w:r>
      <w:r w:rsidR="00D50242">
        <w:rPr>
          <w:sz w:val="24"/>
          <w:szCs w:val="24"/>
        </w:rPr>
        <w:t xml:space="preserve">  </w:t>
      </w:r>
      <w:r w:rsidR="002A305F">
        <w:rPr>
          <w:sz w:val="24"/>
          <w:szCs w:val="24"/>
        </w:rPr>
        <w:t xml:space="preserve">  </w:t>
      </w:r>
      <w:r w:rsidR="00793D30">
        <w:rPr>
          <w:sz w:val="24"/>
          <w:szCs w:val="24"/>
        </w:rPr>
        <w:t>E-mail: rl135</w:t>
      </w:r>
      <w:r w:rsidR="000C0045">
        <w:rPr>
          <w:sz w:val="24"/>
          <w:szCs w:val="24"/>
        </w:rPr>
        <w:t>@stern.nyu.edu</w:t>
      </w:r>
    </w:p>
    <w:p w14:paraId="71E13E5F" w14:textId="395F450A" w:rsidR="00575445" w:rsidRDefault="001F4F3D" w:rsidP="001F4F3D">
      <w:pPr>
        <w:tabs>
          <w:tab w:val="left" w:pos="5640"/>
        </w:tabs>
        <w:spacing w:after="0" w:line="240" w:lineRule="auto"/>
        <w:rPr>
          <w:sz w:val="24"/>
          <w:szCs w:val="24"/>
        </w:rPr>
      </w:pPr>
      <w:r>
        <w:rPr>
          <w:b/>
          <w:sz w:val="24"/>
          <w:szCs w:val="24"/>
        </w:rPr>
        <w:t xml:space="preserve">Telephone: </w:t>
      </w:r>
      <w:r w:rsidRPr="001F4F3D">
        <w:rPr>
          <w:sz w:val="24"/>
          <w:szCs w:val="24"/>
        </w:rPr>
        <w:t>(212) 998-0011</w:t>
      </w:r>
      <w:r w:rsidR="0053751D">
        <w:rPr>
          <w:sz w:val="24"/>
          <w:szCs w:val="24"/>
        </w:rPr>
        <w:t xml:space="preserve">  </w:t>
      </w:r>
      <w:r w:rsidR="00911FBF">
        <w:rPr>
          <w:sz w:val="24"/>
          <w:szCs w:val="24"/>
        </w:rPr>
        <w:t xml:space="preserve">                                    </w:t>
      </w:r>
      <w:r w:rsidR="0053751D">
        <w:rPr>
          <w:sz w:val="24"/>
          <w:szCs w:val="24"/>
        </w:rPr>
        <w:t xml:space="preserve">     Kaufman Management Center</w:t>
      </w:r>
      <w:r w:rsidR="00B53B82">
        <w:rPr>
          <w:sz w:val="24"/>
          <w:szCs w:val="24"/>
        </w:rPr>
        <w:t xml:space="preserve"> Room 10-</w:t>
      </w:r>
      <w:r w:rsidR="00911FBF">
        <w:rPr>
          <w:sz w:val="24"/>
          <w:szCs w:val="24"/>
        </w:rPr>
        <w:t>82</w:t>
      </w:r>
    </w:p>
    <w:p w14:paraId="0240A492" w14:textId="77777777" w:rsidR="00A1139C" w:rsidRDefault="00A1139C" w:rsidP="001F4F3D">
      <w:pPr>
        <w:tabs>
          <w:tab w:val="left" w:pos="5640"/>
        </w:tabs>
        <w:spacing w:after="0" w:line="240" w:lineRule="auto"/>
        <w:rPr>
          <w:sz w:val="24"/>
          <w:szCs w:val="24"/>
        </w:rPr>
      </w:pPr>
    </w:p>
    <w:p w14:paraId="04F61EC7" w14:textId="45BE21B9" w:rsidR="00A1139C" w:rsidRDefault="00A1139C" w:rsidP="001F4F3D">
      <w:pPr>
        <w:tabs>
          <w:tab w:val="left" w:pos="5640"/>
        </w:tabs>
        <w:spacing w:after="0" w:line="240" w:lineRule="auto"/>
        <w:rPr>
          <w:sz w:val="24"/>
          <w:szCs w:val="24"/>
        </w:rPr>
      </w:pPr>
      <w:r w:rsidRPr="001F3892">
        <w:rPr>
          <w:b/>
          <w:sz w:val="24"/>
          <w:szCs w:val="24"/>
        </w:rPr>
        <w:t>Instructor:</w:t>
      </w:r>
      <w:r>
        <w:rPr>
          <w:sz w:val="24"/>
          <w:szCs w:val="24"/>
        </w:rPr>
        <w:t xml:space="preserve"> Peter Marrs                                                   Email: Peter.Marrs@ey.com</w:t>
      </w:r>
      <w:r>
        <w:rPr>
          <w:sz w:val="24"/>
          <w:szCs w:val="24"/>
        </w:rPr>
        <w:tab/>
      </w:r>
    </w:p>
    <w:p w14:paraId="6922C76F" w14:textId="77777777" w:rsidR="006072A2" w:rsidRDefault="006072A2" w:rsidP="001F4F3D">
      <w:pPr>
        <w:tabs>
          <w:tab w:val="left" w:pos="5640"/>
        </w:tabs>
        <w:spacing w:after="0" w:line="240" w:lineRule="auto"/>
        <w:rPr>
          <w:sz w:val="24"/>
          <w:szCs w:val="24"/>
        </w:rPr>
      </w:pPr>
    </w:p>
    <w:p w14:paraId="7649D027" w14:textId="471FF868" w:rsidR="001F4F3D" w:rsidRDefault="00575445" w:rsidP="001F4F3D">
      <w:pPr>
        <w:pBdr>
          <w:bottom w:val="single" w:sz="12" w:space="1" w:color="auto"/>
        </w:pBdr>
        <w:tabs>
          <w:tab w:val="left" w:pos="5640"/>
        </w:tabs>
        <w:spacing w:after="0" w:line="240" w:lineRule="auto"/>
        <w:rPr>
          <w:sz w:val="24"/>
          <w:szCs w:val="24"/>
        </w:rPr>
      </w:pPr>
      <w:r w:rsidRPr="000C0045">
        <w:rPr>
          <w:b/>
          <w:sz w:val="24"/>
          <w:szCs w:val="24"/>
        </w:rPr>
        <w:t>OFFICE HOURS</w:t>
      </w:r>
      <w:r>
        <w:rPr>
          <w:sz w:val="24"/>
          <w:szCs w:val="24"/>
        </w:rPr>
        <w:t xml:space="preserve">: </w:t>
      </w:r>
      <w:r w:rsidR="007369B4">
        <w:rPr>
          <w:sz w:val="24"/>
          <w:szCs w:val="24"/>
        </w:rPr>
        <w:t>BY APPOINTMENT ONLY</w:t>
      </w:r>
      <w:r>
        <w:rPr>
          <w:sz w:val="24"/>
          <w:szCs w:val="24"/>
        </w:rPr>
        <w:t xml:space="preserve">                    Kaufman Management Center</w:t>
      </w:r>
      <w:r w:rsidR="00B53B82">
        <w:rPr>
          <w:sz w:val="24"/>
          <w:szCs w:val="24"/>
        </w:rPr>
        <w:t xml:space="preserve"> Room 10-</w:t>
      </w:r>
      <w:r w:rsidR="00911FBF">
        <w:rPr>
          <w:sz w:val="24"/>
          <w:szCs w:val="24"/>
        </w:rPr>
        <w:t>82</w:t>
      </w:r>
      <w:r w:rsidR="001F4F3D">
        <w:rPr>
          <w:sz w:val="24"/>
          <w:szCs w:val="24"/>
        </w:rPr>
        <w:tab/>
      </w:r>
    </w:p>
    <w:p w14:paraId="08C3586A" w14:textId="77777777" w:rsidR="00FC2BCB" w:rsidRDefault="00FC2BCB" w:rsidP="001F4F3D">
      <w:pPr>
        <w:tabs>
          <w:tab w:val="left" w:pos="5640"/>
        </w:tabs>
        <w:spacing w:after="0" w:line="240" w:lineRule="auto"/>
        <w:rPr>
          <w:sz w:val="24"/>
          <w:szCs w:val="24"/>
        </w:rPr>
      </w:pPr>
    </w:p>
    <w:p w14:paraId="492391E1" w14:textId="77777777" w:rsidR="003D3CB0" w:rsidRDefault="003D3CB0" w:rsidP="001F4F3D">
      <w:pPr>
        <w:tabs>
          <w:tab w:val="left" w:pos="5640"/>
        </w:tabs>
        <w:spacing w:after="0" w:line="240" w:lineRule="auto"/>
        <w:rPr>
          <w:b/>
          <w:sz w:val="24"/>
          <w:szCs w:val="24"/>
        </w:rPr>
      </w:pPr>
      <w:r>
        <w:rPr>
          <w:b/>
          <w:sz w:val="24"/>
          <w:szCs w:val="24"/>
        </w:rPr>
        <w:t>REQUIRED TEXTBOOKS:</w:t>
      </w:r>
    </w:p>
    <w:p w14:paraId="74A0477E" w14:textId="18E0B422" w:rsidR="003D3CB0" w:rsidRDefault="003D3CB0" w:rsidP="001F4F3D">
      <w:pPr>
        <w:tabs>
          <w:tab w:val="left" w:pos="5640"/>
        </w:tabs>
        <w:spacing w:after="0" w:line="240" w:lineRule="auto"/>
        <w:rPr>
          <w:sz w:val="24"/>
          <w:szCs w:val="24"/>
        </w:rPr>
      </w:pPr>
      <w:r w:rsidRPr="004B24D9">
        <w:rPr>
          <w:i/>
          <w:sz w:val="24"/>
          <w:szCs w:val="24"/>
          <w:u w:val="single"/>
        </w:rPr>
        <w:t>Essentials of Taxation: Individuals and Business Entities</w:t>
      </w:r>
      <w:r w:rsidR="00A85731">
        <w:rPr>
          <w:sz w:val="24"/>
          <w:szCs w:val="24"/>
        </w:rPr>
        <w:t>, 202</w:t>
      </w:r>
      <w:r w:rsidR="00911FBF">
        <w:rPr>
          <w:sz w:val="24"/>
          <w:szCs w:val="24"/>
        </w:rPr>
        <w:t>4</w:t>
      </w:r>
      <w:r>
        <w:rPr>
          <w:sz w:val="24"/>
          <w:szCs w:val="24"/>
        </w:rPr>
        <w:t xml:space="preserve"> Edition. </w:t>
      </w:r>
      <w:r w:rsidR="00DD12C8">
        <w:rPr>
          <w:sz w:val="24"/>
          <w:szCs w:val="24"/>
        </w:rPr>
        <w:t xml:space="preserve">Annette Nellen, Andrew D. Cuccia, Mark Persellin, </w:t>
      </w:r>
      <w:r>
        <w:rPr>
          <w:sz w:val="24"/>
          <w:szCs w:val="24"/>
        </w:rPr>
        <w:t>James C. Young</w:t>
      </w:r>
      <w:r w:rsidR="00DD12C8">
        <w:rPr>
          <w:sz w:val="24"/>
          <w:szCs w:val="24"/>
        </w:rPr>
        <w:t xml:space="preserve">, </w:t>
      </w:r>
      <w:r w:rsidR="00C553EB">
        <w:rPr>
          <w:sz w:val="24"/>
          <w:szCs w:val="24"/>
        </w:rPr>
        <w:t>Cengage Learning</w:t>
      </w:r>
      <w:r w:rsidR="00F63BD4">
        <w:rPr>
          <w:sz w:val="24"/>
          <w:szCs w:val="24"/>
        </w:rPr>
        <w:t>.</w:t>
      </w:r>
      <w:r w:rsidR="00A85731">
        <w:rPr>
          <w:sz w:val="24"/>
          <w:szCs w:val="24"/>
        </w:rPr>
        <w:t xml:space="preserve"> 2</w:t>
      </w:r>
      <w:r w:rsidR="00911FBF">
        <w:rPr>
          <w:sz w:val="24"/>
          <w:szCs w:val="24"/>
        </w:rPr>
        <w:t>7</w:t>
      </w:r>
      <w:r w:rsidR="00A85731">
        <w:rPr>
          <w:sz w:val="24"/>
          <w:szCs w:val="24"/>
          <w:vertAlign w:val="superscript"/>
        </w:rPr>
        <w:t>TH</w:t>
      </w:r>
      <w:r w:rsidR="00185EC4">
        <w:rPr>
          <w:sz w:val="24"/>
          <w:szCs w:val="24"/>
        </w:rPr>
        <w:t xml:space="preserve"> Edition. </w:t>
      </w:r>
    </w:p>
    <w:p w14:paraId="43E3960C" w14:textId="77777777" w:rsidR="0054766A" w:rsidRDefault="0054766A" w:rsidP="001F4F3D">
      <w:pPr>
        <w:tabs>
          <w:tab w:val="left" w:pos="5640"/>
        </w:tabs>
        <w:spacing w:after="0" w:line="240" w:lineRule="auto"/>
        <w:rPr>
          <w:sz w:val="24"/>
          <w:szCs w:val="24"/>
        </w:rPr>
      </w:pPr>
    </w:p>
    <w:p w14:paraId="5AAA3C7D" w14:textId="0F5B2FB5" w:rsidR="0054766A" w:rsidRPr="0054766A" w:rsidRDefault="0054766A" w:rsidP="0054766A">
      <w:pPr>
        <w:shd w:val="clear" w:color="auto" w:fill="FFFFFF"/>
        <w:spacing w:after="0" w:line="240" w:lineRule="auto"/>
        <w:rPr>
          <w:sz w:val="24"/>
          <w:szCs w:val="24"/>
        </w:rPr>
      </w:pPr>
      <w:r w:rsidRPr="0054766A">
        <w:rPr>
          <w:sz w:val="24"/>
          <w:szCs w:val="24"/>
        </w:rPr>
        <w:t>ISBN-13:</w:t>
      </w:r>
      <w:r>
        <w:rPr>
          <w:sz w:val="24"/>
          <w:szCs w:val="24"/>
        </w:rPr>
        <w:t xml:space="preserve"> </w:t>
      </w:r>
      <w:r w:rsidR="0026245B">
        <w:rPr>
          <w:rFonts w:ascii="Open Sans" w:hAnsi="Open Sans" w:cs="Open Sans"/>
          <w:color w:val="3F3F3F"/>
          <w:sz w:val="21"/>
          <w:szCs w:val="21"/>
          <w:shd w:val="clear" w:color="auto" w:fill="FFFFFF"/>
        </w:rPr>
        <w:t>9780</w:t>
      </w:r>
      <w:r w:rsidR="00911FBF">
        <w:rPr>
          <w:rFonts w:ascii="Open Sans" w:hAnsi="Open Sans" w:cs="Open Sans"/>
          <w:color w:val="3F3F3F"/>
          <w:sz w:val="21"/>
          <w:szCs w:val="21"/>
          <w:shd w:val="clear" w:color="auto" w:fill="FFFFFF"/>
        </w:rPr>
        <w:t>357900895</w:t>
      </w:r>
    </w:p>
    <w:p w14:paraId="4FDF7854" w14:textId="1181AED3" w:rsidR="00F63BD4" w:rsidRDefault="00F63BD4" w:rsidP="001F4F3D">
      <w:pPr>
        <w:tabs>
          <w:tab w:val="left" w:pos="5640"/>
        </w:tabs>
        <w:spacing w:after="0" w:line="240" w:lineRule="auto"/>
        <w:rPr>
          <w:sz w:val="24"/>
          <w:szCs w:val="24"/>
        </w:rPr>
      </w:pPr>
    </w:p>
    <w:p w14:paraId="5BE17432" w14:textId="4A6CD828" w:rsidR="004F2A6B" w:rsidRDefault="004F2A6B" w:rsidP="004F2A6B">
      <w:pPr>
        <w:tabs>
          <w:tab w:val="left" w:pos="5640"/>
        </w:tabs>
        <w:spacing w:after="0" w:line="240" w:lineRule="auto"/>
        <w:rPr>
          <w:sz w:val="24"/>
          <w:szCs w:val="24"/>
        </w:rPr>
      </w:pPr>
      <w:r>
        <w:rPr>
          <w:b/>
          <w:sz w:val="24"/>
          <w:szCs w:val="24"/>
        </w:rPr>
        <w:t>Intuit ProConnect Online</w:t>
      </w:r>
      <w:r>
        <w:rPr>
          <w:sz w:val="24"/>
          <w:szCs w:val="24"/>
        </w:rPr>
        <w:t xml:space="preserve"> software is required in order to complete the Class Projects described in the Course Outline.  The online software is offered to students with each new copy of textbook at no additional cost. </w:t>
      </w:r>
    </w:p>
    <w:p w14:paraId="371C832F" w14:textId="77777777" w:rsidR="004F2A6B" w:rsidRDefault="004F2A6B" w:rsidP="001F4F3D">
      <w:pPr>
        <w:tabs>
          <w:tab w:val="left" w:pos="5640"/>
        </w:tabs>
        <w:spacing w:after="0" w:line="240" w:lineRule="auto"/>
        <w:rPr>
          <w:sz w:val="24"/>
          <w:szCs w:val="24"/>
        </w:rPr>
      </w:pPr>
    </w:p>
    <w:p w14:paraId="4B17FE17" w14:textId="77777777" w:rsidR="00B421CB" w:rsidRDefault="00B421CB" w:rsidP="001F4F3D">
      <w:pPr>
        <w:tabs>
          <w:tab w:val="left" w:pos="5640"/>
        </w:tabs>
        <w:spacing w:after="0" w:line="240" w:lineRule="auto"/>
        <w:rPr>
          <w:sz w:val="24"/>
          <w:szCs w:val="24"/>
        </w:rPr>
      </w:pPr>
    </w:p>
    <w:p w14:paraId="727B8E72" w14:textId="6DFDDBCA" w:rsidR="00B421CB" w:rsidRPr="003D3CB0" w:rsidRDefault="00B421CB" w:rsidP="001F4F3D">
      <w:pPr>
        <w:tabs>
          <w:tab w:val="left" w:pos="5640"/>
        </w:tabs>
        <w:spacing w:after="0" w:line="240" w:lineRule="auto"/>
        <w:rPr>
          <w:sz w:val="24"/>
          <w:szCs w:val="24"/>
        </w:rPr>
      </w:pPr>
      <w:r w:rsidRPr="00C553EB">
        <w:rPr>
          <w:b/>
          <w:sz w:val="24"/>
          <w:szCs w:val="24"/>
        </w:rPr>
        <w:t xml:space="preserve">Thomson Reuters </w:t>
      </w:r>
      <w:r w:rsidR="00FD55B2">
        <w:rPr>
          <w:b/>
          <w:sz w:val="24"/>
          <w:szCs w:val="24"/>
        </w:rPr>
        <w:t xml:space="preserve">RIA </w:t>
      </w:r>
      <w:r w:rsidRPr="00C553EB">
        <w:rPr>
          <w:b/>
          <w:sz w:val="24"/>
          <w:szCs w:val="24"/>
        </w:rPr>
        <w:t>Checkpoint Student Edition</w:t>
      </w:r>
      <w:r>
        <w:rPr>
          <w:sz w:val="24"/>
          <w:szCs w:val="24"/>
        </w:rPr>
        <w:t xml:space="preserve"> – Purchase of textbook </w:t>
      </w:r>
      <w:r w:rsidR="00153E89">
        <w:rPr>
          <w:sz w:val="24"/>
          <w:szCs w:val="24"/>
        </w:rPr>
        <w:t xml:space="preserve">allows </w:t>
      </w:r>
      <w:r>
        <w:rPr>
          <w:sz w:val="24"/>
          <w:szCs w:val="24"/>
        </w:rPr>
        <w:t xml:space="preserve">access to the </w:t>
      </w:r>
      <w:r w:rsidR="00153E89">
        <w:rPr>
          <w:sz w:val="24"/>
          <w:szCs w:val="24"/>
        </w:rPr>
        <w:t>available electronic research materials.</w:t>
      </w:r>
      <w:r w:rsidR="00C553EB">
        <w:rPr>
          <w:sz w:val="24"/>
          <w:szCs w:val="24"/>
        </w:rPr>
        <w:t xml:space="preserve">  Students will be able to access a number of resources at  </w:t>
      </w:r>
      <w:r>
        <w:rPr>
          <w:sz w:val="24"/>
          <w:szCs w:val="24"/>
        </w:rPr>
        <w:t xml:space="preserve"> </w:t>
      </w:r>
      <w:hyperlink r:id="rId9" w:tgtFrame="_blank" w:history="1">
        <w:r w:rsidR="00C553EB">
          <w:rPr>
            <w:rStyle w:val="Hyperlink"/>
            <w:rFonts w:ascii="Calibri" w:hAnsi="Calibri" w:cs="Calibri"/>
            <w:color w:val="1155CC"/>
            <w:shd w:val="clear" w:color="auto" w:fill="FFFFFF"/>
          </w:rPr>
          <w:t>http://login.cengage.com</w:t>
        </w:r>
      </w:hyperlink>
      <w:r w:rsidR="00C553EB">
        <w:t xml:space="preserve">.  Once you log in, please follow instructions. </w:t>
      </w:r>
      <w:r w:rsidR="00911FBF">
        <w:t xml:space="preserve">This is optional and can be used for additional research and learning opportunities. </w:t>
      </w:r>
    </w:p>
    <w:p w14:paraId="0914A04E" w14:textId="77777777" w:rsidR="003D3CB0" w:rsidRDefault="003D3CB0" w:rsidP="001F4F3D">
      <w:pPr>
        <w:tabs>
          <w:tab w:val="left" w:pos="5640"/>
        </w:tabs>
        <w:spacing w:after="0" w:line="240" w:lineRule="auto"/>
        <w:rPr>
          <w:b/>
          <w:sz w:val="24"/>
          <w:szCs w:val="24"/>
        </w:rPr>
      </w:pPr>
    </w:p>
    <w:p w14:paraId="77569198" w14:textId="77777777" w:rsidR="0031196B" w:rsidRDefault="00C74FA1" w:rsidP="001F4F3D">
      <w:pPr>
        <w:tabs>
          <w:tab w:val="left" w:pos="5640"/>
        </w:tabs>
        <w:spacing w:after="0" w:line="240" w:lineRule="auto"/>
        <w:rPr>
          <w:rFonts w:ascii="Arial" w:hAnsi="Arial" w:cs="Arial"/>
          <w:color w:val="333333"/>
          <w:sz w:val="21"/>
          <w:szCs w:val="21"/>
          <w:shd w:val="clear" w:color="auto" w:fill="FFFFFF"/>
        </w:rPr>
      </w:pPr>
      <w:r>
        <w:rPr>
          <w:b/>
          <w:sz w:val="24"/>
          <w:szCs w:val="24"/>
        </w:rPr>
        <w:t>COURSE DESCRIPTION:</w:t>
      </w:r>
      <w:r w:rsidR="0031196B" w:rsidRPr="0031196B">
        <w:rPr>
          <w:rFonts w:ascii="Arial" w:hAnsi="Arial" w:cs="Arial"/>
          <w:color w:val="333333"/>
          <w:sz w:val="21"/>
          <w:szCs w:val="21"/>
          <w:shd w:val="clear" w:color="auto" w:fill="FFFFFF"/>
        </w:rPr>
        <w:t xml:space="preserve"> </w:t>
      </w:r>
    </w:p>
    <w:p w14:paraId="4F1C7C70" w14:textId="77777777" w:rsidR="0031196B" w:rsidRDefault="0031196B" w:rsidP="001F4F3D">
      <w:pPr>
        <w:tabs>
          <w:tab w:val="left" w:pos="5640"/>
        </w:tabs>
        <w:spacing w:after="0" w:line="240" w:lineRule="auto"/>
        <w:rPr>
          <w:rFonts w:ascii="Arial" w:hAnsi="Arial" w:cs="Arial"/>
          <w:color w:val="333333"/>
          <w:sz w:val="21"/>
          <w:szCs w:val="21"/>
          <w:shd w:val="clear" w:color="auto" w:fill="FFFFFF"/>
        </w:rPr>
      </w:pPr>
    </w:p>
    <w:p w14:paraId="12DEB739" w14:textId="77777777" w:rsidR="008A1A19" w:rsidRDefault="0031196B" w:rsidP="001F4F3D">
      <w:pPr>
        <w:tabs>
          <w:tab w:val="left" w:pos="5640"/>
        </w:tabs>
        <w:spacing w:after="0" w:line="240" w:lineRule="auto"/>
        <w:rPr>
          <w:rFonts w:ascii="Calibri" w:hAnsi="Calibri" w:cs="Calibri"/>
          <w:color w:val="333333"/>
          <w:sz w:val="24"/>
          <w:szCs w:val="24"/>
          <w:shd w:val="clear" w:color="auto" w:fill="FFFFFF"/>
        </w:rPr>
      </w:pPr>
      <w:r w:rsidRPr="0031196B">
        <w:rPr>
          <w:rFonts w:ascii="Calibri" w:hAnsi="Calibri" w:cs="Calibri"/>
          <w:color w:val="333333"/>
          <w:sz w:val="24"/>
          <w:szCs w:val="24"/>
          <w:shd w:val="clear" w:color="auto" w:fill="FFFFFF"/>
        </w:rPr>
        <w:t>Th</w:t>
      </w:r>
      <w:r w:rsidR="008A1A19">
        <w:rPr>
          <w:rFonts w:ascii="Calibri" w:hAnsi="Calibri" w:cs="Calibri"/>
          <w:color w:val="333333"/>
          <w:sz w:val="24"/>
          <w:szCs w:val="24"/>
          <w:shd w:val="clear" w:color="auto" w:fill="FFFFFF"/>
        </w:rPr>
        <w:t xml:space="preserve">is </w:t>
      </w:r>
      <w:r w:rsidRPr="0031196B">
        <w:rPr>
          <w:rFonts w:ascii="Calibri" w:hAnsi="Calibri" w:cs="Calibri"/>
          <w:color w:val="333333"/>
          <w:sz w:val="24"/>
          <w:szCs w:val="24"/>
          <w:shd w:val="clear" w:color="auto" w:fill="FFFFFF"/>
        </w:rPr>
        <w:t xml:space="preserve">course is </w:t>
      </w:r>
      <w:r w:rsidR="008A1A19">
        <w:rPr>
          <w:rFonts w:ascii="Calibri" w:hAnsi="Calibri" w:cs="Calibri"/>
          <w:color w:val="333333"/>
          <w:sz w:val="24"/>
          <w:szCs w:val="24"/>
          <w:shd w:val="clear" w:color="auto" w:fill="FFFFFF"/>
        </w:rPr>
        <w:t xml:space="preserve">specifically tailored to prepare individuals with sufficient knowledge and appropriate skills in the area of taxation necessary for a career in the field of accounting. </w:t>
      </w:r>
    </w:p>
    <w:p w14:paraId="0527B3B8" w14:textId="107C8752" w:rsidR="000F616D" w:rsidRDefault="000F616D" w:rsidP="001F4F3D">
      <w:p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St</w:t>
      </w:r>
      <w:r w:rsidR="002227B2">
        <w:rPr>
          <w:rFonts w:ascii="Calibri" w:hAnsi="Calibri" w:cs="Calibri"/>
          <w:color w:val="333333"/>
          <w:sz w:val="24"/>
          <w:szCs w:val="24"/>
          <w:shd w:val="clear" w:color="auto" w:fill="FFFFFF"/>
        </w:rPr>
        <w:t>udents will</w:t>
      </w:r>
      <w:r w:rsidR="008E3BA9">
        <w:rPr>
          <w:rFonts w:ascii="Calibri" w:hAnsi="Calibri" w:cs="Calibri"/>
          <w:color w:val="333333"/>
          <w:sz w:val="24"/>
          <w:szCs w:val="24"/>
          <w:shd w:val="clear" w:color="auto" w:fill="FFFFFF"/>
        </w:rPr>
        <w:t xml:space="preserve"> be provided </w:t>
      </w:r>
      <w:r w:rsidR="007F12BF">
        <w:rPr>
          <w:rFonts w:ascii="Calibri" w:hAnsi="Calibri" w:cs="Calibri"/>
          <w:color w:val="333333"/>
          <w:sz w:val="24"/>
          <w:szCs w:val="24"/>
          <w:shd w:val="clear" w:color="auto" w:fill="FFFFFF"/>
        </w:rPr>
        <w:t xml:space="preserve">with </w:t>
      </w:r>
      <w:r w:rsidR="008E3BA9">
        <w:rPr>
          <w:rFonts w:ascii="Calibri" w:hAnsi="Calibri" w:cs="Calibri"/>
          <w:color w:val="333333"/>
          <w:sz w:val="24"/>
          <w:szCs w:val="24"/>
          <w:shd w:val="clear" w:color="auto" w:fill="FFFFFF"/>
        </w:rPr>
        <w:t xml:space="preserve">an overview of the </w:t>
      </w:r>
      <w:r w:rsidR="009E64D9">
        <w:rPr>
          <w:rFonts w:ascii="Calibri" w:hAnsi="Calibri" w:cs="Calibri"/>
          <w:color w:val="333333"/>
          <w:sz w:val="24"/>
          <w:szCs w:val="24"/>
          <w:shd w:val="clear" w:color="auto" w:fill="FFFFFF"/>
        </w:rPr>
        <w:t>U.S. tax system and its structure; various aspects of taxation relating to individuals; taxation of business entities such as C Corporations,  S Corporations</w:t>
      </w:r>
      <w:r w:rsidR="00FD55B2">
        <w:rPr>
          <w:rFonts w:ascii="Calibri" w:hAnsi="Calibri" w:cs="Calibri"/>
          <w:color w:val="333333"/>
          <w:sz w:val="24"/>
          <w:szCs w:val="24"/>
          <w:shd w:val="clear" w:color="auto" w:fill="FFFFFF"/>
        </w:rPr>
        <w:t xml:space="preserve">, </w:t>
      </w:r>
      <w:r w:rsidR="009E64D9">
        <w:rPr>
          <w:rFonts w:ascii="Calibri" w:hAnsi="Calibri" w:cs="Calibri"/>
          <w:color w:val="333333"/>
          <w:sz w:val="24"/>
          <w:szCs w:val="24"/>
          <w:shd w:val="clear" w:color="auto" w:fill="FFFFFF"/>
        </w:rPr>
        <w:t>Partnerships and Limited Liability Entities</w:t>
      </w:r>
      <w:r w:rsidR="00FD55B2">
        <w:rPr>
          <w:rFonts w:ascii="Calibri" w:hAnsi="Calibri" w:cs="Calibri"/>
          <w:color w:val="333333"/>
          <w:sz w:val="24"/>
          <w:szCs w:val="24"/>
          <w:shd w:val="clear" w:color="auto" w:fill="FFFFFF"/>
        </w:rPr>
        <w:t>.</w:t>
      </w:r>
    </w:p>
    <w:p w14:paraId="5F263B2F" w14:textId="77777777" w:rsidR="008E3BA9" w:rsidRDefault="008E3BA9" w:rsidP="001F4F3D">
      <w:pPr>
        <w:tabs>
          <w:tab w:val="left" w:pos="5640"/>
        </w:tabs>
        <w:spacing w:after="0" w:line="240" w:lineRule="auto"/>
        <w:rPr>
          <w:rFonts w:ascii="Calibri" w:hAnsi="Calibri" w:cs="Calibri"/>
          <w:color w:val="333333"/>
          <w:sz w:val="24"/>
          <w:szCs w:val="24"/>
          <w:shd w:val="clear" w:color="auto" w:fill="FFFFFF"/>
        </w:rPr>
      </w:pPr>
    </w:p>
    <w:p w14:paraId="58B973C2" w14:textId="77777777" w:rsidR="0054766A" w:rsidRDefault="0054766A" w:rsidP="001F4F3D">
      <w:pPr>
        <w:tabs>
          <w:tab w:val="left" w:pos="5640"/>
        </w:tabs>
        <w:spacing w:after="0" w:line="240" w:lineRule="auto"/>
        <w:rPr>
          <w:rFonts w:ascii="Calibri" w:hAnsi="Calibri" w:cs="Calibri"/>
          <w:b/>
          <w:color w:val="333333"/>
          <w:sz w:val="24"/>
          <w:szCs w:val="24"/>
          <w:shd w:val="clear" w:color="auto" w:fill="FFFFFF"/>
        </w:rPr>
      </w:pPr>
    </w:p>
    <w:p w14:paraId="76E9D558" w14:textId="77777777" w:rsidR="002A305F" w:rsidRDefault="002A305F" w:rsidP="001F4F3D">
      <w:pPr>
        <w:tabs>
          <w:tab w:val="left" w:pos="5640"/>
        </w:tabs>
        <w:spacing w:after="0" w:line="240" w:lineRule="auto"/>
        <w:rPr>
          <w:rFonts w:ascii="Calibri" w:hAnsi="Calibri" w:cs="Calibri"/>
          <w:b/>
          <w:color w:val="333333"/>
          <w:sz w:val="24"/>
          <w:szCs w:val="24"/>
          <w:shd w:val="clear" w:color="auto" w:fill="FFFFFF"/>
        </w:rPr>
      </w:pPr>
    </w:p>
    <w:p w14:paraId="03AA8290" w14:textId="77777777" w:rsidR="008E3BA9" w:rsidRDefault="001877C7" w:rsidP="001F4F3D">
      <w:pPr>
        <w:tabs>
          <w:tab w:val="left" w:pos="5640"/>
        </w:tabs>
        <w:spacing w:after="0" w:line="240" w:lineRule="auto"/>
        <w:rPr>
          <w:rFonts w:ascii="Calibri" w:hAnsi="Calibri" w:cs="Calibri"/>
          <w:b/>
          <w:color w:val="333333"/>
          <w:sz w:val="24"/>
          <w:szCs w:val="24"/>
          <w:shd w:val="clear" w:color="auto" w:fill="FFFFFF"/>
        </w:rPr>
      </w:pPr>
      <w:r>
        <w:rPr>
          <w:rFonts w:ascii="Calibri" w:hAnsi="Calibri" w:cs="Calibri"/>
          <w:b/>
          <w:color w:val="333333"/>
          <w:sz w:val="24"/>
          <w:szCs w:val="24"/>
          <w:shd w:val="clear" w:color="auto" w:fill="FFFFFF"/>
        </w:rPr>
        <w:t>COURSE OBJECTIVES:</w:t>
      </w:r>
    </w:p>
    <w:p w14:paraId="3F5F8FE0" w14:textId="77777777" w:rsidR="001877C7" w:rsidRDefault="001877C7" w:rsidP="001F4F3D">
      <w:pPr>
        <w:tabs>
          <w:tab w:val="left" w:pos="5640"/>
        </w:tabs>
        <w:spacing w:after="0" w:line="240" w:lineRule="auto"/>
        <w:rPr>
          <w:rFonts w:ascii="Calibri" w:hAnsi="Calibri" w:cs="Calibri"/>
          <w:b/>
          <w:color w:val="333333"/>
          <w:sz w:val="24"/>
          <w:szCs w:val="24"/>
          <w:shd w:val="clear" w:color="auto" w:fill="FFFFFF"/>
        </w:rPr>
      </w:pPr>
    </w:p>
    <w:p w14:paraId="501F5BBE" w14:textId="77777777" w:rsidR="001877C7" w:rsidRDefault="0034202B" w:rsidP="001F4F3D">
      <w:p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 xml:space="preserve">This course will </w:t>
      </w:r>
      <w:r w:rsidR="001877C7">
        <w:rPr>
          <w:rFonts w:ascii="Calibri" w:hAnsi="Calibri" w:cs="Calibri"/>
          <w:color w:val="333333"/>
          <w:sz w:val="24"/>
          <w:szCs w:val="24"/>
          <w:shd w:val="clear" w:color="auto" w:fill="FFFFFF"/>
        </w:rPr>
        <w:t>provide students in the MS in Accounting</w:t>
      </w:r>
      <w:r w:rsidR="007C4435">
        <w:rPr>
          <w:rFonts w:ascii="Calibri" w:hAnsi="Calibri" w:cs="Calibri"/>
          <w:color w:val="333333"/>
          <w:sz w:val="24"/>
          <w:szCs w:val="24"/>
          <w:shd w:val="clear" w:color="auto" w:fill="FFFFFF"/>
        </w:rPr>
        <w:t xml:space="preserve"> Program</w:t>
      </w:r>
      <w:r w:rsidR="001877C7">
        <w:rPr>
          <w:rFonts w:ascii="Calibri" w:hAnsi="Calibri" w:cs="Calibri"/>
          <w:color w:val="333333"/>
          <w:sz w:val="24"/>
          <w:szCs w:val="24"/>
          <w:shd w:val="clear" w:color="auto" w:fill="FFFFFF"/>
        </w:rPr>
        <w:t xml:space="preserve"> with a comprehensive overview </w:t>
      </w:r>
      <w:r w:rsidR="001126CB">
        <w:rPr>
          <w:rFonts w:ascii="Calibri" w:hAnsi="Calibri" w:cs="Calibri"/>
          <w:color w:val="333333"/>
          <w:sz w:val="24"/>
          <w:szCs w:val="24"/>
          <w:shd w:val="clear" w:color="auto" w:fill="FFFFFF"/>
        </w:rPr>
        <w:t xml:space="preserve">of the rules and regulations which govern </w:t>
      </w:r>
      <w:r w:rsidR="00D37B46">
        <w:rPr>
          <w:rFonts w:ascii="Calibri" w:hAnsi="Calibri" w:cs="Calibri"/>
          <w:color w:val="333333"/>
          <w:sz w:val="24"/>
          <w:szCs w:val="24"/>
          <w:shd w:val="clear" w:color="auto" w:fill="FFFFFF"/>
        </w:rPr>
        <w:t xml:space="preserve">U.S. </w:t>
      </w:r>
      <w:r w:rsidR="001126CB">
        <w:rPr>
          <w:rFonts w:ascii="Calibri" w:hAnsi="Calibri" w:cs="Calibri"/>
          <w:color w:val="333333"/>
          <w:sz w:val="24"/>
          <w:szCs w:val="24"/>
          <w:shd w:val="clear" w:color="auto" w:fill="FFFFFF"/>
        </w:rPr>
        <w:t xml:space="preserve">taxation of individuals and </w:t>
      </w:r>
      <w:r w:rsidR="00D1231E">
        <w:rPr>
          <w:rFonts w:ascii="Calibri" w:hAnsi="Calibri" w:cs="Calibri"/>
          <w:color w:val="333333"/>
          <w:sz w:val="24"/>
          <w:szCs w:val="24"/>
          <w:shd w:val="clear" w:color="auto" w:fill="FFFFFF"/>
        </w:rPr>
        <w:t xml:space="preserve">business entities. </w:t>
      </w:r>
      <w:r w:rsidR="00D37B46">
        <w:rPr>
          <w:rFonts w:ascii="Calibri" w:hAnsi="Calibri" w:cs="Calibri"/>
          <w:color w:val="333333"/>
          <w:sz w:val="24"/>
          <w:szCs w:val="24"/>
          <w:shd w:val="clear" w:color="auto" w:fill="FFFFFF"/>
        </w:rPr>
        <w:t xml:space="preserve"> The material is presented in a manner which emphasize the role of taxation in the business decision process; the importance of understanding how taxes affect the financial statements; the relevance of tax strategies in the tax planning process.</w:t>
      </w:r>
    </w:p>
    <w:p w14:paraId="5E0F59EB" w14:textId="77777777" w:rsidR="00D1231E" w:rsidRDefault="00D1231E" w:rsidP="001F4F3D">
      <w:pPr>
        <w:tabs>
          <w:tab w:val="left" w:pos="5640"/>
        </w:tabs>
        <w:spacing w:after="0" w:line="240" w:lineRule="auto"/>
        <w:rPr>
          <w:rFonts w:ascii="Calibri" w:hAnsi="Calibri" w:cs="Calibri"/>
          <w:color w:val="333333"/>
          <w:sz w:val="24"/>
          <w:szCs w:val="24"/>
          <w:shd w:val="clear" w:color="auto" w:fill="FFFFFF"/>
        </w:rPr>
      </w:pPr>
    </w:p>
    <w:p w14:paraId="0DF97AAB" w14:textId="77777777" w:rsidR="003A142A" w:rsidRDefault="00B421CB" w:rsidP="001F4F3D">
      <w:pPr>
        <w:tabs>
          <w:tab w:val="left" w:pos="5640"/>
        </w:tabs>
        <w:spacing w:after="0" w:line="240" w:lineRule="auto"/>
        <w:rPr>
          <w:rFonts w:ascii="Calibri" w:hAnsi="Calibri" w:cs="Calibri"/>
          <w:b/>
          <w:color w:val="333333"/>
          <w:sz w:val="24"/>
          <w:szCs w:val="24"/>
          <w:shd w:val="clear" w:color="auto" w:fill="FFFFFF"/>
        </w:rPr>
      </w:pPr>
      <w:r>
        <w:rPr>
          <w:rFonts w:ascii="Calibri" w:hAnsi="Calibri" w:cs="Calibri"/>
          <w:b/>
          <w:color w:val="333333"/>
          <w:sz w:val="24"/>
          <w:szCs w:val="24"/>
          <w:shd w:val="clear" w:color="auto" w:fill="FFFFFF"/>
        </w:rPr>
        <w:t xml:space="preserve">COURSE STRUCTURE: </w:t>
      </w:r>
    </w:p>
    <w:p w14:paraId="36E3B3FC" w14:textId="77777777" w:rsidR="003A142A" w:rsidRDefault="003A142A" w:rsidP="001F4F3D">
      <w:pPr>
        <w:tabs>
          <w:tab w:val="left" w:pos="5640"/>
        </w:tabs>
        <w:spacing w:after="0" w:line="240" w:lineRule="auto"/>
        <w:rPr>
          <w:rFonts w:ascii="Calibri" w:hAnsi="Calibri" w:cs="Calibri"/>
          <w:b/>
          <w:color w:val="333333"/>
          <w:sz w:val="24"/>
          <w:szCs w:val="24"/>
          <w:shd w:val="clear" w:color="auto" w:fill="FFFFFF"/>
        </w:rPr>
      </w:pPr>
    </w:p>
    <w:p w14:paraId="587C976C" w14:textId="77777777" w:rsidR="00B421CB" w:rsidRDefault="00B421CB" w:rsidP="001F4F3D">
      <w:p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 xml:space="preserve">The </w:t>
      </w:r>
      <w:r w:rsidR="00241A57">
        <w:rPr>
          <w:rFonts w:ascii="Calibri" w:hAnsi="Calibri" w:cs="Calibri"/>
          <w:color w:val="333333"/>
          <w:sz w:val="24"/>
          <w:szCs w:val="24"/>
          <w:shd w:val="clear" w:color="auto" w:fill="FFFFFF"/>
        </w:rPr>
        <w:t>course is organized to include a lecture session</w:t>
      </w:r>
      <w:r w:rsidR="00541974">
        <w:rPr>
          <w:rFonts w:ascii="Calibri" w:hAnsi="Calibri" w:cs="Calibri"/>
          <w:color w:val="333333"/>
          <w:sz w:val="24"/>
          <w:szCs w:val="24"/>
          <w:shd w:val="clear" w:color="auto" w:fill="FFFFFF"/>
        </w:rPr>
        <w:t xml:space="preserve">. </w:t>
      </w:r>
      <w:r w:rsidR="00241A57">
        <w:rPr>
          <w:rFonts w:ascii="Calibri" w:hAnsi="Calibri" w:cs="Calibri"/>
          <w:color w:val="333333"/>
          <w:sz w:val="24"/>
          <w:szCs w:val="24"/>
          <w:shd w:val="clear" w:color="auto" w:fill="FFFFFF"/>
        </w:rPr>
        <w:t xml:space="preserve">  </w:t>
      </w:r>
    </w:p>
    <w:p w14:paraId="3EC9F203" w14:textId="77777777" w:rsidR="00BB5562" w:rsidRDefault="00BB5562" w:rsidP="001F4F3D">
      <w:pPr>
        <w:tabs>
          <w:tab w:val="left" w:pos="5640"/>
        </w:tabs>
        <w:spacing w:after="0" w:line="240" w:lineRule="auto"/>
        <w:rPr>
          <w:rFonts w:ascii="Calibri" w:hAnsi="Calibri" w:cs="Calibri"/>
          <w:color w:val="333333"/>
          <w:sz w:val="24"/>
          <w:szCs w:val="24"/>
          <w:shd w:val="clear" w:color="auto" w:fill="FFFFFF"/>
        </w:rPr>
      </w:pPr>
    </w:p>
    <w:p w14:paraId="64562685" w14:textId="07D1503C" w:rsidR="007E1315" w:rsidRDefault="00BB5562" w:rsidP="00BB5562">
      <w:pPr>
        <w:pStyle w:val="ListParagraph"/>
        <w:numPr>
          <w:ilvl w:val="0"/>
          <w:numId w:val="1"/>
        </w:numPr>
        <w:tabs>
          <w:tab w:val="left" w:pos="5640"/>
        </w:tabs>
        <w:spacing w:after="0" w:line="240" w:lineRule="auto"/>
        <w:rPr>
          <w:rFonts w:ascii="Calibri" w:hAnsi="Calibri" w:cs="Calibri"/>
          <w:color w:val="333333"/>
          <w:sz w:val="24"/>
          <w:szCs w:val="24"/>
          <w:shd w:val="clear" w:color="auto" w:fill="FFFFFF"/>
        </w:rPr>
      </w:pPr>
      <w:r w:rsidRPr="00DD48CF">
        <w:rPr>
          <w:rFonts w:ascii="Calibri" w:hAnsi="Calibri" w:cs="Calibri"/>
          <w:color w:val="333333"/>
          <w:sz w:val="24"/>
          <w:szCs w:val="24"/>
          <w:shd w:val="clear" w:color="auto" w:fill="FFFFFF"/>
        </w:rPr>
        <w:t xml:space="preserve">Lecture </w:t>
      </w:r>
      <w:r w:rsidR="00B52839" w:rsidRPr="00DD48CF">
        <w:rPr>
          <w:rFonts w:ascii="Calibri" w:hAnsi="Calibri" w:cs="Calibri"/>
          <w:color w:val="333333"/>
          <w:sz w:val="24"/>
          <w:szCs w:val="24"/>
          <w:shd w:val="clear" w:color="auto" w:fill="FFFFFF"/>
        </w:rPr>
        <w:t>(</w:t>
      </w:r>
      <w:r w:rsidR="00DD48CF" w:rsidRPr="00DD48CF">
        <w:rPr>
          <w:rFonts w:ascii="Calibri" w:hAnsi="Calibri" w:cs="Calibri"/>
          <w:color w:val="333333"/>
          <w:sz w:val="24"/>
          <w:szCs w:val="24"/>
          <w:shd w:val="clear" w:color="auto" w:fill="FFFFFF"/>
        </w:rPr>
        <w:t xml:space="preserve">Tuesday </w:t>
      </w:r>
      <w:r w:rsidR="000C4BC0">
        <w:rPr>
          <w:rFonts w:ascii="Calibri" w:hAnsi="Calibri" w:cs="Calibri"/>
          <w:color w:val="333333"/>
          <w:sz w:val="24"/>
          <w:szCs w:val="24"/>
          <w:shd w:val="clear" w:color="auto" w:fill="FFFFFF"/>
        </w:rPr>
        <w:t>1</w:t>
      </w:r>
      <w:r w:rsidR="00A54470">
        <w:rPr>
          <w:rFonts w:ascii="Calibri" w:hAnsi="Calibri" w:cs="Calibri"/>
          <w:color w:val="333333"/>
          <w:sz w:val="24"/>
          <w:szCs w:val="24"/>
          <w:shd w:val="clear" w:color="auto" w:fill="FFFFFF"/>
        </w:rPr>
        <w:t>2</w:t>
      </w:r>
      <w:r w:rsidR="003325F5" w:rsidRPr="00DD48CF">
        <w:rPr>
          <w:rFonts w:ascii="Calibri" w:hAnsi="Calibri" w:cs="Calibri"/>
          <w:color w:val="333333"/>
          <w:sz w:val="24"/>
          <w:szCs w:val="24"/>
          <w:shd w:val="clear" w:color="auto" w:fill="FFFFFF"/>
        </w:rPr>
        <w:t>:</w:t>
      </w:r>
      <w:r w:rsidR="00A54470">
        <w:rPr>
          <w:rFonts w:ascii="Calibri" w:hAnsi="Calibri" w:cs="Calibri"/>
          <w:color w:val="333333"/>
          <w:sz w:val="24"/>
          <w:szCs w:val="24"/>
          <w:shd w:val="clear" w:color="auto" w:fill="FFFFFF"/>
        </w:rPr>
        <w:t>0</w:t>
      </w:r>
      <w:r w:rsidR="003325F5" w:rsidRPr="00DD48CF">
        <w:rPr>
          <w:rFonts w:ascii="Calibri" w:hAnsi="Calibri" w:cs="Calibri"/>
          <w:color w:val="333333"/>
          <w:sz w:val="24"/>
          <w:szCs w:val="24"/>
          <w:shd w:val="clear" w:color="auto" w:fill="FFFFFF"/>
        </w:rPr>
        <w:t xml:space="preserve">0pm to </w:t>
      </w:r>
      <w:r w:rsidR="00A54470">
        <w:rPr>
          <w:rFonts w:ascii="Calibri" w:hAnsi="Calibri" w:cs="Calibri"/>
          <w:color w:val="333333"/>
          <w:sz w:val="24"/>
          <w:szCs w:val="24"/>
          <w:shd w:val="clear" w:color="auto" w:fill="FFFFFF"/>
        </w:rPr>
        <w:t>1</w:t>
      </w:r>
      <w:r w:rsidR="003325F5" w:rsidRPr="00DD48CF">
        <w:rPr>
          <w:rFonts w:ascii="Calibri" w:hAnsi="Calibri" w:cs="Calibri"/>
          <w:color w:val="333333"/>
          <w:sz w:val="24"/>
          <w:szCs w:val="24"/>
          <w:shd w:val="clear" w:color="auto" w:fill="FFFFFF"/>
        </w:rPr>
        <w:t>:</w:t>
      </w:r>
      <w:r w:rsidR="00A54470">
        <w:rPr>
          <w:rFonts w:ascii="Calibri" w:hAnsi="Calibri" w:cs="Calibri"/>
          <w:color w:val="333333"/>
          <w:sz w:val="24"/>
          <w:szCs w:val="24"/>
          <w:shd w:val="clear" w:color="auto" w:fill="FFFFFF"/>
        </w:rPr>
        <w:t>3</w:t>
      </w:r>
      <w:r w:rsidR="009B3046" w:rsidRPr="00DD48CF">
        <w:rPr>
          <w:rFonts w:ascii="Calibri" w:hAnsi="Calibri" w:cs="Calibri"/>
          <w:color w:val="333333"/>
          <w:sz w:val="24"/>
          <w:szCs w:val="24"/>
          <w:shd w:val="clear" w:color="auto" w:fill="FFFFFF"/>
        </w:rPr>
        <w:t>0</w:t>
      </w:r>
      <w:r w:rsidR="00AA2AE3" w:rsidRPr="00DD48CF">
        <w:rPr>
          <w:rFonts w:ascii="Calibri" w:hAnsi="Calibri" w:cs="Calibri"/>
          <w:color w:val="333333"/>
          <w:sz w:val="24"/>
          <w:szCs w:val="24"/>
          <w:shd w:val="clear" w:color="auto" w:fill="FFFFFF"/>
        </w:rPr>
        <w:t>pm</w:t>
      </w:r>
      <w:r w:rsidR="00B52839" w:rsidRPr="00DD48CF">
        <w:rPr>
          <w:rFonts w:ascii="Calibri" w:hAnsi="Calibri" w:cs="Calibri"/>
          <w:color w:val="333333"/>
          <w:sz w:val="24"/>
          <w:szCs w:val="24"/>
          <w:shd w:val="clear" w:color="auto" w:fill="FFFFFF"/>
        </w:rPr>
        <w:t>)</w:t>
      </w:r>
      <w:r w:rsidR="00B52839" w:rsidRPr="007E1315">
        <w:rPr>
          <w:rFonts w:ascii="Calibri" w:hAnsi="Calibri" w:cs="Calibri"/>
          <w:color w:val="333333"/>
          <w:sz w:val="24"/>
          <w:szCs w:val="24"/>
          <w:shd w:val="clear" w:color="auto" w:fill="FFFFFF"/>
        </w:rPr>
        <w:t xml:space="preserve"> </w:t>
      </w:r>
      <w:r w:rsidRPr="007E1315">
        <w:rPr>
          <w:rFonts w:ascii="Calibri" w:hAnsi="Calibri" w:cs="Calibri"/>
          <w:color w:val="333333"/>
          <w:sz w:val="24"/>
          <w:szCs w:val="24"/>
          <w:shd w:val="clear" w:color="auto" w:fill="FFFFFF"/>
        </w:rPr>
        <w:t>–</w:t>
      </w:r>
      <w:r w:rsidR="00B52839" w:rsidRPr="007E1315">
        <w:rPr>
          <w:rFonts w:ascii="Calibri" w:hAnsi="Calibri" w:cs="Calibri"/>
          <w:color w:val="333333"/>
          <w:sz w:val="24"/>
          <w:szCs w:val="24"/>
          <w:shd w:val="clear" w:color="auto" w:fill="FFFFFF"/>
        </w:rPr>
        <w:t xml:space="preserve"> Topics, concepts and material will be presented for each chapter. </w:t>
      </w:r>
      <w:r w:rsidR="00AE2639" w:rsidRPr="007E1315">
        <w:rPr>
          <w:rFonts w:ascii="Calibri" w:hAnsi="Calibri" w:cs="Calibri"/>
          <w:color w:val="333333"/>
          <w:sz w:val="24"/>
          <w:szCs w:val="24"/>
          <w:shd w:val="clear" w:color="auto" w:fill="FFFFFF"/>
        </w:rPr>
        <w:t xml:space="preserve">Subsequent to review of homework assignment at the Practicum session, further discussion of the assigned material will </w:t>
      </w:r>
      <w:r w:rsidR="00E367FF" w:rsidRPr="007E1315">
        <w:rPr>
          <w:rFonts w:ascii="Calibri" w:hAnsi="Calibri" w:cs="Calibri"/>
          <w:color w:val="333333"/>
          <w:sz w:val="24"/>
          <w:szCs w:val="24"/>
          <w:shd w:val="clear" w:color="auto" w:fill="FFFFFF"/>
        </w:rPr>
        <w:t>take place to reinforce the learned concepts, methods and theories.</w:t>
      </w:r>
      <w:r w:rsidR="00A6507D" w:rsidRPr="007E1315">
        <w:rPr>
          <w:rFonts w:ascii="Calibri" w:hAnsi="Calibri" w:cs="Calibri"/>
          <w:color w:val="333333"/>
          <w:sz w:val="24"/>
          <w:szCs w:val="24"/>
          <w:shd w:val="clear" w:color="auto" w:fill="FFFFFF"/>
        </w:rPr>
        <w:t xml:space="preserve">  Given that there was</w:t>
      </w:r>
      <w:r w:rsidR="00D62EB0" w:rsidRPr="007E1315">
        <w:rPr>
          <w:rFonts w:ascii="Calibri" w:hAnsi="Calibri" w:cs="Calibri"/>
          <w:color w:val="333333"/>
          <w:sz w:val="24"/>
          <w:szCs w:val="24"/>
          <w:shd w:val="clear" w:color="auto" w:fill="FFFFFF"/>
        </w:rPr>
        <w:t xml:space="preserve"> signi</w:t>
      </w:r>
      <w:r w:rsidR="00A6507D" w:rsidRPr="007E1315">
        <w:rPr>
          <w:rFonts w:ascii="Calibri" w:hAnsi="Calibri" w:cs="Calibri"/>
          <w:color w:val="333333"/>
          <w:sz w:val="24"/>
          <w:szCs w:val="24"/>
          <w:shd w:val="clear" w:color="auto" w:fill="FFFFFF"/>
        </w:rPr>
        <w:t xml:space="preserve">ficant changes </w:t>
      </w:r>
      <w:r w:rsidR="00D62EB0" w:rsidRPr="007E1315">
        <w:rPr>
          <w:rFonts w:ascii="Calibri" w:hAnsi="Calibri" w:cs="Calibri"/>
          <w:color w:val="333333"/>
          <w:sz w:val="24"/>
          <w:szCs w:val="24"/>
          <w:shd w:val="clear" w:color="auto" w:fill="FFFFFF"/>
        </w:rPr>
        <w:t xml:space="preserve">by the Trump Administration for business and income taxes, students are expected to be </w:t>
      </w:r>
      <w:r w:rsidR="007C507B" w:rsidRPr="007E1315">
        <w:rPr>
          <w:rFonts w:ascii="Calibri" w:hAnsi="Calibri" w:cs="Calibri"/>
          <w:color w:val="333333"/>
          <w:sz w:val="24"/>
          <w:szCs w:val="24"/>
          <w:shd w:val="clear" w:color="auto" w:fill="FFFFFF"/>
        </w:rPr>
        <w:t xml:space="preserve">familiar with trends and </w:t>
      </w:r>
      <w:r w:rsidR="007E1315" w:rsidRPr="007E1315">
        <w:rPr>
          <w:rFonts w:ascii="Calibri" w:hAnsi="Calibri" w:cs="Calibri"/>
          <w:color w:val="333333"/>
          <w:sz w:val="24"/>
          <w:szCs w:val="24"/>
          <w:shd w:val="clear" w:color="auto" w:fill="FFFFFF"/>
        </w:rPr>
        <w:t xml:space="preserve">new changes to the US Tax Law as provided by the Tax Cuts and Jobs Act of 2017. </w:t>
      </w:r>
      <w:r w:rsidR="000C4BC0">
        <w:rPr>
          <w:rFonts w:ascii="Calibri" w:hAnsi="Calibri" w:cs="Calibri"/>
          <w:color w:val="333333"/>
          <w:sz w:val="24"/>
          <w:szCs w:val="24"/>
          <w:shd w:val="clear" w:color="auto" w:fill="FFFFFF"/>
        </w:rPr>
        <w:t>We will also be discussing various new provisions regarding the “CARES ACT”, and “ARPA”</w:t>
      </w:r>
    </w:p>
    <w:p w14:paraId="58109674" w14:textId="0478CC69" w:rsidR="00B52839" w:rsidRPr="007E1315" w:rsidRDefault="00B52839" w:rsidP="00BB5562">
      <w:pPr>
        <w:pStyle w:val="ListParagraph"/>
        <w:numPr>
          <w:ilvl w:val="0"/>
          <w:numId w:val="1"/>
        </w:numPr>
        <w:tabs>
          <w:tab w:val="left" w:pos="5640"/>
        </w:tabs>
        <w:spacing w:after="0" w:line="240" w:lineRule="auto"/>
        <w:rPr>
          <w:rFonts w:ascii="Calibri" w:hAnsi="Calibri" w:cs="Calibri"/>
          <w:color w:val="333333"/>
          <w:sz w:val="24"/>
          <w:szCs w:val="24"/>
          <w:shd w:val="clear" w:color="auto" w:fill="FFFFFF"/>
        </w:rPr>
      </w:pPr>
      <w:r w:rsidRPr="007E1315">
        <w:rPr>
          <w:rFonts w:ascii="Calibri" w:hAnsi="Calibri" w:cs="Calibri"/>
          <w:color w:val="333333"/>
          <w:sz w:val="24"/>
          <w:szCs w:val="24"/>
          <w:shd w:val="clear" w:color="auto" w:fill="FFFFFF"/>
        </w:rPr>
        <w:t>Practicum (</w:t>
      </w:r>
      <w:r w:rsidR="000C4BC0">
        <w:rPr>
          <w:rFonts w:ascii="Calibri" w:hAnsi="Calibri" w:cs="Calibri"/>
          <w:color w:val="333333"/>
          <w:sz w:val="24"/>
          <w:szCs w:val="24"/>
          <w:shd w:val="clear" w:color="auto" w:fill="FFFFFF"/>
        </w:rPr>
        <w:t>Thursday</w:t>
      </w:r>
      <w:r w:rsidR="00AA2AE3" w:rsidRPr="00DD48CF">
        <w:rPr>
          <w:rFonts w:ascii="Calibri" w:hAnsi="Calibri" w:cs="Calibri"/>
          <w:color w:val="333333"/>
          <w:sz w:val="24"/>
          <w:szCs w:val="24"/>
          <w:shd w:val="clear" w:color="auto" w:fill="FFFFFF"/>
        </w:rPr>
        <w:t xml:space="preserve"> </w:t>
      </w:r>
      <w:r w:rsidR="000C4BC0">
        <w:rPr>
          <w:rFonts w:ascii="Calibri" w:hAnsi="Calibri" w:cs="Calibri"/>
          <w:color w:val="333333"/>
          <w:sz w:val="24"/>
          <w:szCs w:val="24"/>
          <w:shd w:val="clear" w:color="auto" w:fill="FFFFFF"/>
        </w:rPr>
        <w:t>1</w:t>
      </w:r>
      <w:r w:rsidR="00A54470">
        <w:rPr>
          <w:rFonts w:ascii="Calibri" w:hAnsi="Calibri" w:cs="Calibri"/>
          <w:color w:val="333333"/>
          <w:sz w:val="24"/>
          <w:szCs w:val="24"/>
          <w:shd w:val="clear" w:color="auto" w:fill="FFFFFF"/>
        </w:rPr>
        <w:t>2</w:t>
      </w:r>
      <w:r w:rsidR="00E4541B" w:rsidRPr="00DD48CF">
        <w:rPr>
          <w:rFonts w:ascii="Calibri" w:hAnsi="Calibri" w:cs="Calibri"/>
          <w:color w:val="333333"/>
          <w:sz w:val="24"/>
          <w:szCs w:val="24"/>
          <w:shd w:val="clear" w:color="auto" w:fill="FFFFFF"/>
        </w:rPr>
        <w:t>:</w:t>
      </w:r>
      <w:r w:rsidR="00A54470">
        <w:rPr>
          <w:rFonts w:ascii="Calibri" w:hAnsi="Calibri" w:cs="Calibri"/>
          <w:color w:val="333333"/>
          <w:sz w:val="24"/>
          <w:szCs w:val="24"/>
          <w:shd w:val="clear" w:color="auto" w:fill="FFFFFF"/>
        </w:rPr>
        <w:t>0</w:t>
      </w:r>
      <w:r w:rsidR="00E4541B" w:rsidRPr="00DD48CF">
        <w:rPr>
          <w:rFonts w:ascii="Calibri" w:hAnsi="Calibri" w:cs="Calibri"/>
          <w:color w:val="333333"/>
          <w:sz w:val="24"/>
          <w:szCs w:val="24"/>
          <w:shd w:val="clear" w:color="auto" w:fill="FFFFFF"/>
        </w:rPr>
        <w:t>0pm</w:t>
      </w:r>
      <w:r w:rsidR="00AA2AE3" w:rsidRPr="00DD48CF">
        <w:rPr>
          <w:rFonts w:ascii="Calibri" w:hAnsi="Calibri" w:cs="Calibri"/>
          <w:color w:val="333333"/>
          <w:sz w:val="24"/>
          <w:szCs w:val="24"/>
          <w:shd w:val="clear" w:color="auto" w:fill="FFFFFF"/>
        </w:rPr>
        <w:t xml:space="preserve"> to </w:t>
      </w:r>
      <w:r w:rsidR="00A54470">
        <w:rPr>
          <w:rFonts w:ascii="Calibri" w:hAnsi="Calibri" w:cs="Calibri"/>
          <w:color w:val="333333"/>
          <w:sz w:val="24"/>
          <w:szCs w:val="24"/>
          <w:shd w:val="clear" w:color="auto" w:fill="FFFFFF"/>
        </w:rPr>
        <w:t>1</w:t>
      </w:r>
      <w:r w:rsidR="00E4541B" w:rsidRPr="00DD48CF">
        <w:rPr>
          <w:rFonts w:ascii="Calibri" w:hAnsi="Calibri" w:cs="Calibri"/>
          <w:color w:val="333333"/>
          <w:sz w:val="24"/>
          <w:szCs w:val="24"/>
          <w:shd w:val="clear" w:color="auto" w:fill="FFFFFF"/>
        </w:rPr>
        <w:t>:</w:t>
      </w:r>
      <w:r w:rsidR="00A54470">
        <w:rPr>
          <w:rFonts w:ascii="Calibri" w:hAnsi="Calibri" w:cs="Calibri"/>
          <w:color w:val="333333"/>
          <w:sz w:val="24"/>
          <w:szCs w:val="24"/>
          <w:shd w:val="clear" w:color="auto" w:fill="FFFFFF"/>
        </w:rPr>
        <w:t>3</w:t>
      </w:r>
      <w:r w:rsidR="009B3046" w:rsidRPr="00DD48CF">
        <w:rPr>
          <w:rFonts w:ascii="Calibri" w:hAnsi="Calibri" w:cs="Calibri"/>
          <w:color w:val="333333"/>
          <w:sz w:val="24"/>
          <w:szCs w:val="24"/>
          <w:shd w:val="clear" w:color="auto" w:fill="FFFFFF"/>
        </w:rPr>
        <w:t>0</w:t>
      </w:r>
      <w:r w:rsidR="00E4541B" w:rsidRPr="00DD48CF">
        <w:rPr>
          <w:rFonts w:ascii="Calibri" w:hAnsi="Calibri" w:cs="Calibri"/>
          <w:color w:val="333333"/>
          <w:sz w:val="24"/>
          <w:szCs w:val="24"/>
          <w:shd w:val="clear" w:color="auto" w:fill="FFFFFF"/>
        </w:rPr>
        <w:t>pm</w:t>
      </w:r>
      <w:r w:rsidRPr="007E1315">
        <w:rPr>
          <w:rFonts w:ascii="Calibri" w:hAnsi="Calibri" w:cs="Calibri"/>
          <w:color w:val="333333"/>
          <w:sz w:val="24"/>
          <w:szCs w:val="24"/>
          <w:shd w:val="clear" w:color="auto" w:fill="FFFFFF"/>
        </w:rPr>
        <w:t xml:space="preserve">) </w:t>
      </w:r>
      <w:r w:rsidR="00F423D2" w:rsidRPr="007E1315">
        <w:rPr>
          <w:rFonts w:ascii="Calibri" w:hAnsi="Calibri" w:cs="Calibri"/>
          <w:color w:val="333333"/>
          <w:sz w:val="24"/>
          <w:szCs w:val="24"/>
          <w:shd w:val="clear" w:color="auto" w:fill="FFFFFF"/>
        </w:rPr>
        <w:t>–</w:t>
      </w:r>
      <w:r w:rsidR="00332991" w:rsidRPr="007E1315">
        <w:rPr>
          <w:rFonts w:ascii="Calibri" w:hAnsi="Calibri" w:cs="Calibri"/>
          <w:color w:val="333333"/>
          <w:sz w:val="24"/>
          <w:szCs w:val="24"/>
          <w:shd w:val="clear" w:color="auto" w:fill="FFFFFF"/>
        </w:rPr>
        <w:t xml:space="preserve"> Homework assignments are an integral aspect of the course. Students are required to complete the assignments and be ready to review and discuss.  Additionally, </w:t>
      </w:r>
      <w:r w:rsidR="00F423D2" w:rsidRPr="007E1315">
        <w:rPr>
          <w:rFonts w:ascii="Calibri" w:hAnsi="Calibri" w:cs="Calibri"/>
          <w:color w:val="333333"/>
          <w:sz w:val="24"/>
          <w:szCs w:val="24"/>
          <w:shd w:val="clear" w:color="auto" w:fill="FFFFFF"/>
        </w:rPr>
        <w:t xml:space="preserve">required projects will be </w:t>
      </w:r>
      <w:r w:rsidR="00AE2639" w:rsidRPr="007E1315">
        <w:rPr>
          <w:rFonts w:ascii="Calibri" w:hAnsi="Calibri" w:cs="Calibri"/>
          <w:color w:val="333333"/>
          <w:sz w:val="24"/>
          <w:szCs w:val="24"/>
          <w:shd w:val="clear" w:color="auto" w:fill="FFFFFF"/>
        </w:rPr>
        <w:t>collected and graded accordingly.</w:t>
      </w:r>
      <w:r w:rsidR="00F423D2" w:rsidRPr="007E1315">
        <w:rPr>
          <w:rFonts w:ascii="Calibri" w:hAnsi="Calibri" w:cs="Calibri"/>
          <w:color w:val="333333"/>
          <w:sz w:val="24"/>
          <w:szCs w:val="24"/>
          <w:shd w:val="clear" w:color="auto" w:fill="FFFFFF"/>
        </w:rPr>
        <w:t xml:space="preserve"> </w:t>
      </w:r>
    </w:p>
    <w:p w14:paraId="0F68CDB0" w14:textId="77777777" w:rsidR="00020291" w:rsidRDefault="00020291" w:rsidP="00020291">
      <w:pPr>
        <w:tabs>
          <w:tab w:val="left" w:pos="5640"/>
        </w:tabs>
        <w:spacing w:after="0" w:line="240" w:lineRule="auto"/>
        <w:rPr>
          <w:rFonts w:ascii="Calibri" w:hAnsi="Calibri" w:cs="Calibri"/>
          <w:color w:val="333333"/>
          <w:sz w:val="24"/>
          <w:szCs w:val="24"/>
          <w:shd w:val="clear" w:color="auto" w:fill="FFFFFF"/>
        </w:rPr>
      </w:pPr>
    </w:p>
    <w:p w14:paraId="42A7A1D8" w14:textId="77777777" w:rsidR="00020291" w:rsidRDefault="00020291" w:rsidP="00020291">
      <w:pPr>
        <w:tabs>
          <w:tab w:val="left" w:pos="5640"/>
        </w:tabs>
        <w:spacing w:after="0" w:line="240" w:lineRule="auto"/>
        <w:rPr>
          <w:rFonts w:ascii="Calibri" w:hAnsi="Calibri" w:cs="Calibri"/>
          <w:b/>
          <w:color w:val="333333"/>
          <w:sz w:val="24"/>
          <w:szCs w:val="24"/>
          <w:shd w:val="clear" w:color="auto" w:fill="FFFFFF"/>
        </w:rPr>
      </w:pPr>
      <w:r>
        <w:rPr>
          <w:rFonts w:ascii="Calibri" w:hAnsi="Calibri" w:cs="Calibri"/>
          <w:b/>
          <w:color w:val="333333"/>
          <w:sz w:val="24"/>
          <w:szCs w:val="24"/>
          <w:shd w:val="clear" w:color="auto" w:fill="FFFFFF"/>
        </w:rPr>
        <w:t>SYLLABUS AND COURSE CONTENT POLICY:</w:t>
      </w:r>
    </w:p>
    <w:p w14:paraId="33F8AB32" w14:textId="77777777" w:rsidR="00020291" w:rsidRDefault="00020291" w:rsidP="00020291">
      <w:pPr>
        <w:tabs>
          <w:tab w:val="left" w:pos="5640"/>
        </w:tabs>
        <w:spacing w:after="0" w:line="240" w:lineRule="auto"/>
        <w:rPr>
          <w:rFonts w:ascii="Calibri" w:hAnsi="Calibri" w:cs="Calibri"/>
          <w:b/>
          <w:color w:val="333333"/>
          <w:sz w:val="24"/>
          <w:szCs w:val="24"/>
          <w:shd w:val="clear" w:color="auto" w:fill="FFFFFF"/>
        </w:rPr>
      </w:pPr>
    </w:p>
    <w:p w14:paraId="65CC5AD4" w14:textId="14601A53" w:rsidR="00020291" w:rsidRPr="00020291" w:rsidRDefault="00020291" w:rsidP="00020291">
      <w:p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 xml:space="preserve">The syllabus and content expressed in the instant course outline </w:t>
      </w:r>
      <w:r w:rsidR="00E66B8E">
        <w:rPr>
          <w:rFonts w:ascii="Calibri" w:hAnsi="Calibri" w:cs="Calibri"/>
          <w:color w:val="333333"/>
          <w:sz w:val="24"/>
          <w:szCs w:val="24"/>
          <w:shd w:val="clear" w:color="auto" w:fill="FFFFFF"/>
        </w:rPr>
        <w:t xml:space="preserve">may be modified and </w:t>
      </w:r>
      <w:r>
        <w:rPr>
          <w:rFonts w:ascii="Calibri" w:hAnsi="Calibri" w:cs="Calibri"/>
          <w:color w:val="333333"/>
          <w:sz w:val="24"/>
          <w:szCs w:val="24"/>
          <w:shd w:val="clear" w:color="auto" w:fill="FFFFFF"/>
        </w:rPr>
        <w:t xml:space="preserve">subject to changes at the </w:t>
      </w:r>
      <w:r w:rsidR="00405CFA">
        <w:rPr>
          <w:rFonts w:ascii="Calibri" w:hAnsi="Calibri" w:cs="Calibri"/>
          <w:color w:val="333333"/>
          <w:sz w:val="24"/>
          <w:szCs w:val="24"/>
          <w:shd w:val="clear" w:color="auto" w:fill="FFFFFF"/>
        </w:rPr>
        <w:t xml:space="preserve">discretion of the instructor in order to present topics which </w:t>
      </w:r>
      <w:r w:rsidR="00E66B8E">
        <w:rPr>
          <w:rFonts w:ascii="Calibri" w:hAnsi="Calibri" w:cs="Calibri"/>
          <w:color w:val="333333"/>
          <w:sz w:val="24"/>
          <w:szCs w:val="24"/>
          <w:shd w:val="clear" w:color="auto" w:fill="FFFFFF"/>
        </w:rPr>
        <w:t xml:space="preserve">best </w:t>
      </w:r>
      <w:r w:rsidR="00405CFA">
        <w:rPr>
          <w:rFonts w:ascii="Calibri" w:hAnsi="Calibri" w:cs="Calibri"/>
          <w:color w:val="333333"/>
          <w:sz w:val="24"/>
          <w:szCs w:val="24"/>
          <w:shd w:val="clear" w:color="auto" w:fill="FFFFFF"/>
        </w:rPr>
        <w:t xml:space="preserve">adhere to </w:t>
      </w:r>
      <w:r w:rsidR="00E66B8E">
        <w:rPr>
          <w:rFonts w:ascii="Calibri" w:hAnsi="Calibri" w:cs="Calibri"/>
          <w:color w:val="333333"/>
          <w:sz w:val="24"/>
          <w:szCs w:val="24"/>
          <w:shd w:val="clear" w:color="auto" w:fill="FFFFFF"/>
        </w:rPr>
        <w:t xml:space="preserve">the needs and professional development of students in the area of taxation.  </w:t>
      </w:r>
    </w:p>
    <w:p w14:paraId="6BC563A9" w14:textId="77777777" w:rsidR="00593DB8" w:rsidRDefault="00593DB8" w:rsidP="00593DB8">
      <w:pPr>
        <w:tabs>
          <w:tab w:val="left" w:pos="5640"/>
        </w:tabs>
        <w:spacing w:after="0" w:line="240" w:lineRule="auto"/>
        <w:rPr>
          <w:rFonts w:ascii="Calibri" w:hAnsi="Calibri" w:cs="Calibri"/>
          <w:color w:val="333333"/>
          <w:sz w:val="24"/>
          <w:szCs w:val="24"/>
          <w:shd w:val="clear" w:color="auto" w:fill="FFFFFF"/>
        </w:rPr>
      </w:pPr>
    </w:p>
    <w:p w14:paraId="0E8D32C6" w14:textId="77777777" w:rsidR="00593DB8" w:rsidRDefault="00593DB8" w:rsidP="00593DB8">
      <w:pPr>
        <w:tabs>
          <w:tab w:val="left" w:pos="5640"/>
        </w:tabs>
        <w:spacing w:after="0" w:line="240" w:lineRule="auto"/>
        <w:rPr>
          <w:rFonts w:ascii="Calibri" w:hAnsi="Calibri" w:cs="Calibri"/>
          <w:color w:val="333333"/>
          <w:sz w:val="24"/>
          <w:szCs w:val="24"/>
          <w:shd w:val="clear" w:color="auto" w:fill="FFFFFF"/>
        </w:rPr>
      </w:pPr>
      <w:r>
        <w:rPr>
          <w:rFonts w:ascii="Calibri" w:hAnsi="Calibri" w:cs="Calibri"/>
          <w:b/>
          <w:color w:val="333333"/>
          <w:sz w:val="24"/>
          <w:szCs w:val="24"/>
          <w:shd w:val="clear" w:color="auto" w:fill="FFFFFF"/>
        </w:rPr>
        <w:t xml:space="preserve">GRADING CRITERIA: </w:t>
      </w:r>
      <w:r>
        <w:rPr>
          <w:rFonts w:ascii="Calibri" w:hAnsi="Calibri" w:cs="Calibri"/>
          <w:color w:val="333333"/>
          <w:sz w:val="24"/>
          <w:szCs w:val="24"/>
          <w:shd w:val="clear" w:color="auto" w:fill="FFFFFF"/>
        </w:rPr>
        <w:t xml:space="preserve"> Each evaluative segment will be weighed as follows:</w:t>
      </w:r>
    </w:p>
    <w:p w14:paraId="59E18A74" w14:textId="77777777" w:rsidR="00593DB8" w:rsidRDefault="00593DB8" w:rsidP="00593DB8">
      <w:pPr>
        <w:tabs>
          <w:tab w:val="left" w:pos="5640"/>
        </w:tabs>
        <w:spacing w:after="0" w:line="240" w:lineRule="auto"/>
        <w:rPr>
          <w:rFonts w:ascii="Calibri" w:hAnsi="Calibri" w:cs="Calibri"/>
          <w:color w:val="333333"/>
          <w:sz w:val="24"/>
          <w:szCs w:val="24"/>
          <w:shd w:val="clear" w:color="auto" w:fill="FFFFFF"/>
        </w:rPr>
      </w:pPr>
    </w:p>
    <w:p w14:paraId="3C896AA5" w14:textId="77777777" w:rsidR="00593DB8" w:rsidRDefault="00593DB8" w:rsidP="00593DB8">
      <w:pPr>
        <w:pStyle w:val="ListParagraph"/>
        <w:numPr>
          <w:ilvl w:val="0"/>
          <w:numId w:val="2"/>
        </w:num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Mid-Term Examination . . . . . . . . . . . . . . . . . . . . . . . .  30%</w:t>
      </w:r>
    </w:p>
    <w:p w14:paraId="19D28D79" w14:textId="6F01F49C" w:rsidR="00973540" w:rsidRPr="00AB227F" w:rsidRDefault="00593DB8" w:rsidP="00AB227F">
      <w:pPr>
        <w:pStyle w:val="ListParagraph"/>
        <w:numPr>
          <w:ilvl w:val="0"/>
          <w:numId w:val="2"/>
        </w:num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 xml:space="preserve">Final Examination  . . . . . . . . . . . . . </w:t>
      </w:r>
      <w:r w:rsidR="00AB227F">
        <w:rPr>
          <w:rFonts w:ascii="Calibri" w:hAnsi="Calibri" w:cs="Calibri"/>
          <w:color w:val="333333"/>
          <w:sz w:val="24"/>
          <w:szCs w:val="24"/>
          <w:shd w:val="clear" w:color="auto" w:fill="FFFFFF"/>
        </w:rPr>
        <w:t>. . . . . . . . . . . . . . .  4</w:t>
      </w:r>
      <w:r>
        <w:rPr>
          <w:rFonts w:ascii="Calibri" w:hAnsi="Calibri" w:cs="Calibri"/>
          <w:color w:val="333333"/>
          <w:sz w:val="24"/>
          <w:szCs w:val="24"/>
          <w:shd w:val="clear" w:color="auto" w:fill="FFFFFF"/>
        </w:rPr>
        <w:t>0%</w:t>
      </w:r>
    </w:p>
    <w:p w14:paraId="0C078459" w14:textId="50F32159" w:rsidR="00452C82" w:rsidRDefault="00452C82" w:rsidP="00593DB8">
      <w:pPr>
        <w:pStyle w:val="ListParagraph"/>
        <w:numPr>
          <w:ilvl w:val="0"/>
          <w:numId w:val="2"/>
        </w:num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 xml:space="preserve">Tax Return Individual Project . . . . . </w:t>
      </w:r>
      <w:r w:rsidR="00AB227F">
        <w:rPr>
          <w:rFonts w:ascii="Calibri" w:hAnsi="Calibri" w:cs="Calibri"/>
          <w:color w:val="333333"/>
          <w:sz w:val="24"/>
          <w:szCs w:val="24"/>
          <w:shd w:val="clear" w:color="auto" w:fill="FFFFFF"/>
        </w:rPr>
        <w:t>. . . . . . . . . . . . . . . 20</w:t>
      </w:r>
      <w:r>
        <w:rPr>
          <w:rFonts w:ascii="Calibri" w:hAnsi="Calibri" w:cs="Calibri"/>
          <w:color w:val="333333"/>
          <w:sz w:val="24"/>
          <w:szCs w:val="24"/>
          <w:shd w:val="clear" w:color="auto" w:fill="FFFFFF"/>
        </w:rPr>
        <w:t>%</w:t>
      </w:r>
    </w:p>
    <w:p w14:paraId="3D8A1BEC" w14:textId="7FE90082" w:rsidR="00973540" w:rsidRDefault="003176F8" w:rsidP="00593DB8">
      <w:pPr>
        <w:pStyle w:val="ListParagraph"/>
        <w:numPr>
          <w:ilvl w:val="0"/>
          <w:numId w:val="2"/>
        </w:num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 xml:space="preserve">Class Participation and attendance  . . . . . . . . . . . . . .  </w:t>
      </w:r>
      <w:r w:rsidR="00452C82">
        <w:rPr>
          <w:rFonts w:ascii="Calibri" w:hAnsi="Calibri" w:cs="Calibri"/>
          <w:color w:val="333333"/>
          <w:sz w:val="24"/>
          <w:szCs w:val="24"/>
          <w:shd w:val="clear" w:color="auto" w:fill="FFFFFF"/>
        </w:rPr>
        <w:t>1</w:t>
      </w:r>
      <w:r>
        <w:rPr>
          <w:rFonts w:ascii="Calibri" w:hAnsi="Calibri" w:cs="Calibri"/>
          <w:color w:val="333333"/>
          <w:sz w:val="24"/>
          <w:szCs w:val="24"/>
          <w:shd w:val="clear" w:color="auto" w:fill="FFFFFF"/>
        </w:rPr>
        <w:t>0%</w:t>
      </w:r>
    </w:p>
    <w:p w14:paraId="765DF2B7" w14:textId="77777777" w:rsidR="004E2FF5" w:rsidRDefault="004E2FF5" w:rsidP="004E2FF5">
      <w:pPr>
        <w:tabs>
          <w:tab w:val="left" w:pos="5640"/>
        </w:tabs>
        <w:spacing w:after="0" w:line="240" w:lineRule="auto"/>
        <w:rPr>
          <w:rFonts w:ascii="Calibri" w:hAnsi="Calibri" w:cs="Calibri"/>
          <w:color w:val="333333"/>
          <w:sz w:val="24"/>
          <w:szCs w:val="24"/>
          <w:shd w:val="clear" w:color="auto" w:fill="FFFFFF"/>
        </w:rPr>
      </w:pPr>
    </w:p>
    <w:p w14:paraId="0A5AEDEB" w14:textId="77777777" w:rsidR="00FD55B2" w:rsidRDefault="00FD55B2" w:rsidP="004E2FF5">
      <w:pPr>
        <w:tabs>
          <w:tab w:val="left" w:pos="5640"/>
        </w:tabs>
        <w:spacing w:after="0" w:line="240" w:lineRule="auto"/>
        <w:rPr>
          <w:rFonts w:ascii="Calibri" w:hAnsi="Calibri" w:cs="Calibri"/>
          <w:b/>
          <w:color w:val="333333"/>
          <w:sz w:val="24"/>
          <w:szCs w:val="24"/>
          <w:shd w:val="clear" w:color="auto" w:fill="FFFFFF"/>
        </w:rPr>
      </w:pPr>
    </w:p>
    <w:p w14:paraId="2DF92A25" w14:textId="77777777" w:rsidR="00FD55B2" w:rsidRDefault="00FD55B2" w:rsidP="004E2FF5">
      <w:pPr>
        <w:tabs>
          <w:tab w:val="left" w:pos="5640"/>
        </w:tabs>
        <w:spacing w:after="0" w:line="240" w:lineRule="auto"/>
        <w:rPr>
          <w:rFonts w:ascii="Calibri" w:hAnsi="Calibri" w:cs="Calibri"/>
          <w:b/>
          <w:color w:val="333333"/>
          <w:sz w:val="24"/>
          <w:szCs w:val="24"/>
          <w:shd w:val="clear" w:color="auto" w:fill="FFFFFF"/>
        </w:rPr>
      </w:pPr>
    </w:p>
    <w:p w14:paraId="09C7FC1D" w14:textId="77777777" w:rsidR="00FD55B2" w:rsidRDefault="00FD55B2" w:rsidP="004E2FF5">
      <w:pPr>
        <w:tabs>
          <w:tab w:val="left" w:pos="5640"/>
        </w:tabs>
        <w:spacing w:after="0" w:line="240" w:lineRule="auto"/>
        <w:rPr>
          <w:rFonts w:ascii="Calibri" w:hAnsi="Calibri" w:cs="Calibri"/>
          <w:b/>
          <w:color w:val="333333"/>
          <w:sz w:val="24"/>
          <w:szCs w:val="24"/>
          <w:shd w:val="clear" w:color="auto" w:fill="FFFFFF"/>
        </w:rPr>
      </w:pPr>
    </w:p>
    <w:p w14:paraId="2F7551B3" w14:textId="77777777" w:rsidR="003F204F" w:rsidRDefault="003F204F" w:rsidP="004E2FF5">
      <w:pPr>
        <w:tabs>
          <w:tab w:val="left" w:pos="5640"/>
        </w:tabs>
        <w:spacing w:after="0" w:line="240" w:lineRule="auto"/>
        <w:rPr>
          <w:rFonts w:ascii="Calibri" w:hAnsi="Calibri" w:cs="Calibri"/>
          <w:b/>
          <w:color w:val="333333"/>
          <w:sz w:val="24"/>
          <w:szCs w:val="24"/>
          <w:shd w:val="clear" w:color="auto" w:fill="FFFFFF"/>
        </w:rPr>
      </w:pPr>
    </w:p>
    <w:p w14:paraId="0D354959" w14:textId="28DFDEDB" w:rsidR="004E2FF5" w:rsidRDefault="004E2FF5" w:rsidP="004E2FF5">
      <w:pPr>
        <w:tabs>
          <w:tab w:val="left" w:pos="5640"/>
        </w:tabs>
        <w:spacing w:after="0" w:line="240" w:lineRule="auto"/>
        <w:rPr>
          <w:rFonts w:ascii="Calibri" w:hAnsi="Calibri" w:cs="Calibri"/>
          <w:b/>
          <w:color w:val="333333"/>
          <w:sz w:val="24"/>
          <w:szCs w:val="24"/>
          <w:shd w:val="clear" w:color="auto" w:fill="FFFFFF"/>
        </w:rPr>
      </w:pPr>
      <w:r>
        <w:rPr>
          <w:rFonts w:ascii="Calibri" w:hAnsi="Calibri" w:cs="Calibri"/>
          <w:b/>
          <w:color w:val="333333"/>
          <w:sz w:val="24"/>
          <w:szCs w:val="24"/>
          <w:shd w:val="clear" w:color="auto" w:fill="FFFFFF"/>
        </w:rPr>
        <w:t>POLICIES AND OTHER CRITERIA:</w:t>
      </w:r>
    </w:p>
    <w:p w14:paraId="504BA057" w14:textId="77777777" w:rsidR="004E2FF5" w:rsidRDefault="004E2FF5" w:rsidP="004E2FF5">
      <w:pPr>
        <w:tabs>
          <w:tab w:val="left" w:pos="5640"/>
        </w:tabs>
        <w:spacing w:after="0" w:line="240" w:lineRule="auto"/>
        <w:rPr>
          <w:rFonts w:ascii="Calibri" w:hAnsi="Calibri" w:cs="Calibri"/>
          <w:b/>
          <w:color w:val="333333"/>
          <w:sz w:val="24"/>
          <w:szCs w:val="24"/>
          <w:shd w:val="clear" w:color="auto" w:fill="FFFFFF"/>
        </w:rPr>
      </w:pPr>
    </w:p>
    <w:p w14:paraId="00530E9D" w14:textId="0BD969AC" w:rsidR="004E2FF5" w:rsidRDefault="004E2FF5" w:rsidP="004E2FF5">
      <w:pPr>
        <w:pStyle w:val="ListParagraph"/>
        <w:numPr>
          <w:ilvl w:val="0"/>
          <w:numId w:val="3"/>
        </w:num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 xml:space="preserve">Students are required to read text and specific topics assigned according to the syllabus prior to the Lecture meetings as to foster informed discussions. </w:t>
      </w:r>
      <w:r w:rsidR="0053738E">
        <w:rPr>
          <w:rFonts w:ascii="Calibri" w:hAnsi="Calibri" w:cs="Calibri"/>
          <w:color w:val="333333"/>
          <w:sz w:val="24"/>
          <w:szCs w:val="24"/>
          <w:shd w:val="clear" w:color="auto" w:fill="FFFFFF"/>
        </w:rPr>
        <w:t xml:space="preserve"> Attendance is mandatory for the Lecture meetings.</w:t>
      </w:r>
      <w:r w:rsidR="0034202B">
        <w:rPr>
          <w:rFonts w:ascii="Calibri" w:hAnsi="Calibri" w:cs="Calibri"/>
          <w:color w:val="333333"/>
          <w:sz w:val="24"/>
          <w:szCs w:val="24"/>
          <w:shd w:val="clear" w:color="auto" w:fill="FFFFFF"/>
        </w:rPr>
        <w:t xml:space="preserve"> </w:t>
      </w:r>
      <w:r w:rsidR="00B7726D">
        <w:rPr>
          <w:rFonts w:ascii="Calibri" w:hAnsi="Calibri" w:cs="Calibri"/>
          <w:color w:val="333333"/>
          <w:sz w:val="24"/>
          <w:szCs w:val="24"/>
          <w:shd w:val="clear" w:color="auto" w:fill="FFFFFF"/>
        </w:rPr>
        <w:t xml:space="preserve">Any student that would not be in attendance would need to first email the professor. They would be required to review the class video for that class missed. Then they would be required to submit a 1-2 page summary of the class missed. This summary would be due by the next business day.  </w:t>
      </w:r>
    </w:p>
    <w:p w14:paraId="0D644AD2" w14:textId="77777777" w:rsidR="008619D6" w:rsidRDefault="008619D6" w:rsidP="008619D6">
      <w:pPr>
        <w:pStyle w:val="ListParagraph"/>
        <w:tabs>
          <w:tab w:val="left" w:pos="5640"/>
        </w:tabs>
        <w:spacing w:after="0" w:line="240" w:lineRule="auto"/>
        <w:rPr>
          <w:rFonts w:ascii="Calibri" w:hAnsi="Calibri" w:cs="Calibri"/>
          <w:color w:val="333333"/>
          <w:sz w:val="24"/>
          <w:szCs w:val="24"/>
          <w:shd w:val="clear" w:color="auto" w:fill="FFFFFF"/>
        </w:rPr>
      </w:pPr>
    </w:p>
    <w:p w14:paraId="5B970D17" w14:textId="42CC0736" w:rsidR="0034202B" w:rsidRDefault="0053738E" w:rsidP="0034202B">
      <w:pPr>
        <w:pStyle w:val="ListParagraph"/>
        <w:numPr>
          <w:ilvl w:val="0"/>
          <w:numId w:val="3"/>
        </w:num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Students are required to complete homework assignments as indicated in the syllabus prior to the Practicum session.  All homework assignments are to be</w:t>
      </w:r>
      <w:r w:rsidR="00D93799">
        <w:rPr>
          <w:rFonts w:ascii="Calibri" w:hAnsi="Calibri" w:cs="Calibri"/>
          <w:color w:val="333333"/>
          <w:sz w:val="24"/>
          <w:szCs w:val="24"/>
          <w:shd w:val="clear" w:color="auto" w:fill="FFFFFF"/>
        </w:rPr>
        <w:t xml:space="preserve"> completed and may be subject to be collected and graded at the discretion of the instructor.</w:t>
      </w:r>
      <w:r w:rsidR="0034202B">
        <w:rPr>
          <w:rFonts w:ascii="Calibri" w:hAnsi="Calibri" w:cs="Calibri"/>
          <w:color w:val="333333"/>
          <w:sz w:val="24"/>
          <w:szCs w:val="24"/>
          <w:shd w:val="clear" w:color="auto" w:fill="FFFFFF"/>
        </w:rPr>
        <w:t xml:space="preserve"> Sign-in sheet will be placed for attendance purposes.</w:t>
      </w:r>
      <w:r w:rsidR="003174BE">
        <w:rPr>
          <w:rFonts w:ascii="Calibri" w:hAnsi="Calibri" w:cs="Calibri"/>
          <w:color w:val="333333"/>
          <w:sz w:val="24"/>
          <w:szCs w:val="24"/>
          <w:shd w:val="clear" w:color="auto" w:fill="FFFFFF"/>
        </w:rPr>
        <w:t xml:space="preserve"> Random attendance will also be taken at the discretion of the professor. </w:t>
      </w:r>
    </w:p>
    <w:p w14:paraId="283D6B86" w14:textId="77777777" w:rsidR="003F204F" w:rsidRPr="003F204F" w:rsidRDefault="003F204F" w:rsidP="003F204F">
      <w:pPr>
        <w:tabs>
          <w:tab w:val="left" w:pos="5640"/>
        </w:tabs>
        <w:spacing w:after="0" w:line="240" w:lineRule="auto"/>
        <w:rPr>
          <w:rFonts w:ascii="Calibri" w:hAnsi="Calibri" w:cs="Calibri"/>
          <w:color w:val="333333"/>
          <w:sz w:val="24"/>
          <w:szCs w:val="24"/>
          <w:shd w:val="clear" w:color="auto" w:fill="FFFFFF"/>
        </w:rPr>
      </w:pPr>
    </w:p>
    <w:p w14:paraId="4CDE1968" w14:textId="30484513" w:rsidR="00BC6BB1" w:rsidRDefault="00980BB8" w:rsidP="004E2FF5">
      <w:pPr>
        <w:pStyle w:val="ListParagraph"/>
        <w:numPr>
          <w:ilvl w:val="0"/>
          <w:numId w:val="3"/>
        </w:num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Students are required to submit Class Projects and attend Mid-Term and Final Examination sessions as required on timely basis</w:t>
      </w:r>
      <w:r w:rsidR="00766675">
        <w:rPr>
          <w:rFonts w:ascii="Calibri" w:hAnsi="Calibri" w:cs="Calibri"/>
          <w:color w:val="333333"/>
          <w:sz w:val="24"/>
          <w:szCs w:val="24"/>
          <w:shd w:val="clear" w:color="auto" w:fill="FFFFFF"/>
        </w:rPr>
        <w:t>.</w:t>
      </w:r>
      <w:r>
        <w:rPr>
          <w:rFonts w:ascii="Calibri" w:hAnsi="Calibri" w:cs="Calibri"/>
          <w:color w:val="333333"/>
          <w:sz w:val="24"/>
          <w:szCs w:val="24"/>
          <w:shd w:val="clear" w:color="auto" w:fill="FFFFFF"/>
        </w:rPr>
        <w:t xml:space="preserve"> </w:t>
      </w:r>
      <w:r w:rsidR="00D66038">
        <w:rPr>
          <w:rFonts w:ascii="Calibri" w:hAnsi="Calibri" w:cs="Calibri"/>
          <w:color w:val="333333"/>
          <w:sz w:val="24"/>
          <w:szCs w:val="24"/>
          <w:shd w:val="clear" w:color="auto" w:fill="FFFFFF"/>
        </w:rPr>
        <w:t>Submission of late work will cause a reduction in grade.</w:t>
      </w:r>
    </w:p>
    <w:p w14:paraId="7F8185F7" w14:textId="77777777" w:rsidR="00593DB8" w:rsidRDefault="00593DB8" w:rsidP="00593DB8">
      <w:pPr>
        <w:tabs>
          <w:tab w:val="left" w:pos="5640"/>
        </w:tabs>
        <w:spacing w:after="0" w:line="240" w:lineRule="auto"/>
        <w:rPr>
          <w:rFonts w:ascii="Calibri" w:hAnsi="Calibri" w:cs="Calibri"/>
          <w:color w:val="333333"/>
          <w:sz w:val="24"/>
          <w:szCs w:val="24"/>
          <w:shd w:val="clear" w:color="auto" w:fill="FFFFFF"/>
        </w:rPr>
      </w:pPr>
    </w:p>
    <w:p w14:paraId="26FD571C" w14:textId="77777777" w:rsidR="003A142A" w:rsidRDefault="003A142A" w:rsidP="003A142A">
      <w:pPr>
        <w:spacing w:after="0" w:line="240" w:lineRule="auto"/>
        <w:jc w:val="center"/>
        <w:rPr>
          <w:b/>
          <w:sz w:val="24"/>
          <w:szCs w:val="24"/>
        </w:rPr>
      </w:pPr>
      <w:r>
        <w:rPr>
          <w:b/>
          <w:sz w:val="24"/>
          <w:szCs w:val="24"/>
        </w:rPr>
        <w:t>CLASS PROJECTS:</w:t>
      </w:r>
    </w:p>
    <w:p w14:paraId="600382BE" w14:textId="77777777" w:rsidR="003A142A" w:rsidRDefault="003A142A" w:rsidP="003A142A">
      <w:pPr>
        <w:spacing w:after="0" w:line="240" w:lineRule="auto"/>
        <w:rPr>
          <w:b/>
          <w:sz w:val="24"/>
          <w:szCs w:val="24"/>
        </w:rPr>
      </w:pPr>
    </w:p>
    <w:p w14:paraId="743EFA42" w14:textId="56BAA406" w:rsidR="004F2A6B" w:rsidRPr="004F2A6B" w:rsidRDefault="00CF2FB2" w:rsidP="009D5C02">
      <w:pPr>
        <w:pStyle w:val="ListParagraph"/>
        <w:numPr>
          <w:ilvl w:val="0"/>
          <w:numId w:val="5"/>
        </w:numPr>
        <w:spacing w:after="0" w:line="240" w:lineRule="auto"/>
        <w:rPr>
          <w:sz w:val="24"/>
          <w:szCs w:val="24"/>
        </w:rPr>
      </w:pPr>
      <w:r w:rsidRPr="004F2A6B">
        <w:rPr>
          <w:sz w:val="24"/>
          <w:szCs w:val="24"/>
        </w:rPr>
        <w:t xml:space="preserve">A comprehensive </w:t>
      </w:r>
      <w:r w:rsidR="00452C82" w:rsidRPr="004F2A6B">
        <w:rPr>
          <w:sz w:val="24"/>
          <w:szCs w:val="24"/>
        </w:rPr>
        <w:t xml:space="preserve">individual </w:t>
      </w:r>
      <w:r w:rsidR="00FE3D53">
        <w:rPr>
          <w:sz w:val="24"/>
          <w:szCs w:val="24"/>
        </w:rPr>
        <w:t xml:space="preserve">tax return </w:t>
      </w:r>
      <w:r w:rsidR="00452C82" w:rsidRPr="004F2A6B">
        <w:rPr>
          <w:sz w:val="24"/>
          <w:szCs w:val="24"/>
        </w:rPr>
        <w:t xml:space="preserve">project </w:t>
      </w:r>
      <w:r w:rsidRPr="004F2A6B">
        <w:rPr>
          <w:sz w:val="24"/>
          <w:szCs w:val="24"/>
        </w:rPr>
        <w:t xml:space="preserve">is </w:t>
      </w:r>
      <w:r w:rsidR="00FE3D53">
        <w:rPr>
          <w:sz w:val="24"/>
          <w:szCs w:val="24"/>
        </w:rPr>
        <w:t xml:space="preserve">on </w:t>
      </w:r>
      <w:r w:rsidRPr="004F2A6B">
        <w:rPr>
          <w:b/>
          <w:sz w:val="24"/>
          <w:szCs w:val="24"/>
        </w:rPr>
        <w:t xml:space="preserve">Due December </w:t>
      </w:r>
      <w:r w:rsidR="00911FBF">
        <w:rPr>
          <w:b/>
          <w:sz w:val="24"/>
          <w:szCs w:val="24"/>
        </w:rPr>
        <w:t>12</w:t>
      </w:r>
      <w:r w:rsidR="00FE3D53">
        <w:rPr>
          <w:b/>
          <w:sz w:val="24"/>
          <w:szCs w:val="24"/>
        </w:rPr>
        <w:t>, 202</w:t>
      </w:r>
      <w:r w:rsidR="00911FBF">
        <w:rPr>
          <w:b/>
          <w:sz w:val="24"/>
          <w:szCs w:val="24"/>
        </w:rPr>
        <w:t>3</w:t>
      </w:r>
      <w:r w:rsidRPr="004F2A6B">
        <w:rPr>
          <w:b/>
          <w:sz w:val="24"/>
          <w:szCs w:val="24"/>
        </w:rPr>
        <w:t xml:space="preserve">. </w:t>
      </w:r>
      <w:r w:rsidR="004F2A6B">
        <w:rPr>
          <w:b/>
          <w:sz w:val="24"/>
          <w:szCs w:val="24"/>
        </w:rPr>
        <w:t xml:space="preserve">For the individual tax return project, </w:t>
      </w:r>
      <w:r w:rsidR="004F2A6B" w:rsidRPr="004D71E8">
        <w:rPr>
          <w:b/>
          <w:sz w:val="24"/>
          <w:szCs w:val="24"/>
          <w:u w:val="single"/>
        </w:rPr>
        <w:t>EACH</w:t>
      </w:r>
      <w:r w:rsidR="004F2A6B">
        <w:rPr>
          <w:b/>
          <w:sz w:val="24"/>
          <w:szCs w:val="24"/>
        </w:rPr>
        <w:t xml:space="preserve"> student on their own will prepare </w:t>
      </w:r>
      <w:r w:rsidR="00766675">
        <w:rPr>
          <w:b/>
          <w:sz w:val="24"/>
          <w:szCs w:val="24"/>
        </w:rPr>
        <w:t>one Form</w:t>
      </w:r>
      <w:r w:rsidR="004F2A6B">
        <w:rPr>
          <w:b/>
          <w:sz w:val="24"/>
          <w:szCs w:val="24"/>
        </w:rPr>
        <w:t xml:space="preserve"> 1040 based on the comprehensive tax return problem on chapter 9, 10, or 12. </w:t>
      </w:r>
      <w:r w:rsidR="00766675">
        <w:rPr>
          <w:b/>
          <w:sz w:val="24"/>
          <w:szCs w:val="24"/>
        </w:rPr>
        <w:t xml:space="preserve">You will only need to prepare a FEDERAL tax return. The state tax return is not needed. With respect to Names/Address/SS number, you can use your name, and put “123456788” as the clients SS number. The purpose of this project is to get the students ready to prepare tax returns/(learn the tax software) based on information we learned during the semester. </w:t>
      </w:r>
      <w:r w:rsidR="00ED0757">
        <w:rPr>
          <w:b/>
          <w:sz w:val="24"/>
          <w:szCs w:val="24"/>
        </w:rPr>
        <w:t xml:space="preserve">No extra credit, or extension of time will be given. </w:t>
      </w:r>
    </w:p>
    <w:p w14:paraId="2920D676" w14:textId="77777777" w:rsidR="004F2A6B" w:rsidRPr="004F2A6B" w:rsidRDefault="004F2A6B" w:rsidP="004F2A6B">
      <w:pPr>
        <w:pStyle w:val="ListParagraph"/>
        <w:spacing w:after="0" w:line="240" w:lineRule="auto"/>
        <w:rPr>
          <w:sz w:val="24"/>
          <w:szCs w:val="24"/>
        </w:rPr>
      </w:pPr>
    </w:p>
    <w:p w14:paraId="358C2572" w14:textId="02F15337" w:rsidR="00593DB8" w:rsidRPr="00926EE2" w:rsidRDefault="004F2A6B" w:rsidP="00926EE2">
      <w:pPr>
        <w:pStyle w:val="ListParagraph"/>
        <w:numPr>
          <w:ilvl w:val="0"/>
          <w:numId w:val="5"/>
        </w:numPr>
        <w:spacing w:after="0" w:line="240" w:lineRule="auto"/>
        <w:rPr>
          <w:sz w:val="24"/>
          <w:szCs w:val="24"/>
        </w:rPr>
      </w:pPr>
      <w:r w:rsidRPr="004F2A6B">
        <w:rPr>
          <w:b/>
          <w:sz w:val="24"/>
          <w:szCs w:val="24"/>
        </w:rPr>
        <w:t>More to come during the semester.</w:t>
      </w:r>
    </w:p>
    <w:p w14:paraId="5C854F51" w14:textId="77777777" w:rsidR="007D116F" w:rsidRDefault="007D116F" w:rsidP="00593DB8">
      <w:pPr>
        <w:tabs>
          <w:tab w:val="left" w:pos="5640"/>
        </w:tabs>
        <w:spacing w:after="0" w:line="240" w:lineRule="auto"/>
        <w:rPr>
          <w:rFonts w:ascii="Calibri" w:hAnsi="Calibri" w:cs="Calibri"/>
          <w:color w:val="333333"/>
          <w:sz w:val="24"/>
          <w:szCs w:val="24"/>
          <w:shd w:val="clear" w:color="auto" w:fill="FFFFFF"/>
        </w:rPr>
      </w:pPr>
    </w:p>
    <w:p w14:paraId="0140CC84" w14:textId="77777777" w:rsidR="003A142A" w:rsidRDefault="003A142A" w:rsidP="00593DB8">
      <w:pPr>
        <w:tabs>
          <w:tab w:val="left" w:pos="5640"/>
        </w:tabs>
        <w:spacing w:after="0" w:line="240" w:lineRule="auto"/>
        <w:rPr>
          <w:rFonts w:ascii="Calibri" w:hAnsi="Calibri" w:cs="Calibri"/>
          <w:color w:val="333333"/>
          <w:sz w:val="24"/>
          <w:szCs w:val="24"/>
          <w:shd w:val="clear" w:color="auto" w:fill="FFFFFF"/>
        </w:rPr>
      </w:pPr>
    </w:p>
    <w:p w14:paraId="2DF2A19F" w14:textId="77777777" w:rsidR="003A142A" w:rsidRDefault="003A142A" w:rsidP="00593DB8">
      <w:pPr>
        <w:tabs>
          <w:tab w:val="left" w:pos="5640"/>
        </w:tabs>
        <w:spacing w:after="0" w:line="240" w:lineRule="auto"/>
        <w:rPr>
          <w:rFonts w:ascii="Calibri" w:hAnsi="Calibri" w:cs="Calibri"/>
          <w:color w:val="333333"/>
          <w:sz w:val="24"/>
          <w:szCs w:val="24"/>
          <w:shd w:val="clear" w:color="auto" w:fill="FFFFFF"/>
        </w:rPr>
      </w:pPr>
    </w:p>
    <w:p w14:paraId="502F170C" w14:textId="77777777" w:rsidR="003A142A" w:rsidRDefault="003A142A" w:rsidP="00593DB8">
      <w:pPr>
        <w:tabs>
          <w:tab w:val="left" w:pos="5640"/>
        </w:tabs>
        <w:spacing w:after="0" w:line="240" w:lineRule="auto"/>
        <w:rPr>
          <w:rFonts w:ascii="Calibri" w:hAnsi="Calibri" w:cs="Calibri"/>
          <w:color w:val="333333"/>
          <w:sz w:val="24"/>
          <w:szCs w:val="24"/>
          <w:shd w:val="clear" w:color="auto" w:fill="FFFFFF"/>
        </w:rPr>
      </w:pPr>
    </w:p>
    <w:p w14:paraId="7F121CE0" w14:textId="77777777" w:rsidR="00926EE2" w:rsidRDefault="00926EE2" w:rsidP="00593DB8">
      <w:pPr>
        <w:tabs>
          <w:tab w:val="left" w:pos="5640"/>
        </w:tabs>
        <w:spacing w:after="0" w:line="240" w:lineRule="auto"/>
        <w:rPr>
          <w:rFonts w:ascii="Calibri" w:hAnsi="Calibri" w:cs="Calibri"/>
          <w:color w:val="333333"/>
          <w:sz w:val="24"/>
          <w:szCs w:val="24"/>
          <w:shd w:val="clear" w:color="auto" w:fill="FFFFFF"/>
        </w:rPr>
      </w:pPr>
    </w:p>
    <w:p w14:paraId="74EAAA8C" w14:textId="77777777" w:rsidR="00926EE2" w:rsidRDefault="00926EE2" w:rsidP="00593DB8">
      <w:pPr>
        <w:tabs>
          <w:tab w:val="left" w:pos="5640"/>
        </w:tabs>
        <w:spacing w:after="0" w:line="240" w:lineRule="auto"/>
        <w:rPr>
          <w:rFonts w:ascii="Calibri" w:hAnsi="Calibri" w:cs="Calibri"/>
          <w:color w:val="333333"/>
          <w:sz w:val="24"/>
          <w:szCs w:val="24"/>
          <w:shd w:val="clear" w:color="auto" w:fill="FFFFFF"/>
        </w:rPr>
      </w:pPr>
    </w:p>
    <w:p w14:paraId="699DA049" w14:textId="77777777" w:rsidR="00926EE2" w:rsidRDefault="00926EE2" w:rsidP="00593DB8">
      <w:pPr>
        <w:tabs>
          <w:tab w:val="left" w:pos="5640"/>
        </w:tabs>
        <w:spacing w:after="0" w:line="240" w:lineRule="auto"/>
        <w:rPr>
          <w:rFonts w:ascii="Calibri" w:hAnsi="Calibri" w:cs="Calibri"/>
          <w:color w:val="333333"/>
          <w:sz w:val="24"/>
          <w:szCs w:val="24"/>
          <w:shd w:val="clear" w:color="auto" w:fill="FFFFFF"/>
        </w:rPr>
      </w:pPr>
    </w:p>
    <w:p w14:paraId="5F1B1238" w14:textId="77777777" w:rsidR="00926EE2" w:rsidRDefault="00926EE2" w:rsidP="00593DB8">
      <w:pPr>
        <w:tabs>
          <w:tab w:val="left" w:pos="5640"/>
        </w:tabs>
        <w:spacing w:after="0" w:line="240" w:lineRule="auto"/>
        <w:rPr>
          <w:rFonts w:ascii="Calibri" w:hAnsi="Calibri" w:cs="Calibri"/>
          <w:color w:val="333333"/>
          <w:sz w:val="24"/>
          <w:szCs w:val="24"/>
          <w:shd w:val="clear" w:color="auto" w:fill="FFFFFF"/>
        </w:rPr>
      </w:pPr>
    </w:p>
    <w:p w14:paraId="2C96D84B" w14:textId="77777777" w:rsidR="00926EE2" w:rsidRDefault="00926EE2" w:rsidP="00593DB8">
      <w:pPr>
        <w:tabs>
          <w:tab w:val="left" w:pos="5640"/>
        </w:tabs>
        <w:spacing w:after="0" w:line="240" w:lineRule="auto"/>
        <w:rPr>
          <w:rFonts w:ascii="Calibri" w:hAnsi="Calibri" w:cs="Calibri"/>
          <w:color w:val="333333"/>
          <w:sz w:val="24"/>
          <w:szCs w:val="24"/>
          <w:shd w:val="clear" w:color="auto" w:fill="FFFFFF"/>
        </w:rPr>
      </w:pPr>
    </w:p>
    <w:p w14:paraId="3993F4E0" w14:textId="77777777" w:rsidR="003A142A" w:rsidRDefault="003A142A" w:rsidP="00593DB8">
      <w:pPr>
        <w:tabs>
          <w:tab w:val="left" w:pos="5640"/>
        </w:tabs>
        <w:spacing w:after="0" w:line="240" w:lineRule="auto"/>
        <w:rPr>
          <w:rFonts w:ascii="Calibri" w:hAnsi="Calibri" w:cs="Calibri"/>
          <w:color w:val="333333"/>
          <w:sz w:val="24"/>
          <w:szCs w:val="24"/>
          <w:shd w:val="clear" w:color="auto" w:fill="FFFFFF"/>
        </w:rPr>
      </w:pPr>
    </w:p>
    <w:p w14:paraId="7C25F882" w14:textId="77777777" w:rsidR="003A142A" w:rsidRDefault="003A142A" w:rsidP="00593DB8">
      <w:pPr>
        <w:tabs>
          <w:tab w:val="left" w:pos="5640"/>
        </w:tabs>
        <w:spacing w:after="0" w:line="240" w:lineRule="auto"/>
        <w:rPr>
          <w:rFonts w:ascii="Calibri" w:hAnsi="Calibri" w:cs="Calibri"/>
          <w:color w:val="333333"/>
          <w:sz w:val="24"/>
          <w:szCs w:val="24"/>
          <w:shd w:val="clear" w:color="auto" w:fill="FFFFFF"/>
        </w:rPr>
      </w:pPr>
    </w:p>
    <w:p w14:paraId="57BB89D6" w14:textId="77777777" w:rsidR="003A142A" w:rsidRDefault="003A142A" w:rsidP="00593DB8">
      <w:pPr>
        <w:tabs>
          <w:tab w:val="left" w:pos="5640"/>
        </w:tabs>
        <w:spacing w:after="0" w:line="240" w:lineRule="auto"/>
        <w:rPr>
          <w:rFonts w:ascii="Calibri" w:hAnsi="Calibri" w:cs="Calibri"/>
          <w:color w:val="333333"/>
          <w:sz w:val="24"/>
          <w:szCs w:val="24"/>
          <w:shd w:val="clear" w:color="auto" w:fill="FFFFFF"/>
        </w:rPr>
      </w:pPr>
    </w:p>
    <w:p w14:paraId="50A3C543" w14:textId="77777777" w:rsidR="003A142A" w:rsidRDefault="003A142A" w:rsidP="00593DB8">
      <w:pPr>
        <w:tabs>
          <w:tab w:val="left" w:pos="5640"/>
        </w:tabs>
        <w:spacing w:after="0" w:line="240" w:lineRule="auto"/>
        <w:rPr>
          <w:rFonts w:ascii="Calibri" w:hAnsi="Calibri" w:cs="Calibri"/>
          <w:color w:val="333333"/>
          <w:sz w:val="24"/>
          <w:szCs w:val="24"/>
          <w:shd w:val="clear" w:color="auto" w:fill="FFFFFF"/>
        </w:rPr>
      </w:pPr>
    </w:p>
    <w:p w14:paraId="35D3721C" w14:textId="77777777" w:rsidR="003A142A" w:rsidRDefault="003A142A" w:rsidP="00593DB8">
      <w:pPr>
        <w:tabs>
          <w:tab w:val="left" w:pos="5640"/>
        </w:tabs>
        <w:spacing w:after="0" w:line="240" w:lineRule="auto"/>
        <w:rPr>
          <w:rFonts w:ascii="Calibri" w:hAnsi="Calibri" w:cs="Calibri"/>
          <w:color w:val="333333"/>
          <w:sz w:val="24"/>
          <w:szCs w:val="24"/>
          <w:shd w:val="clear" w:color="auto" w:fill="FFFFFF"/>
        </w:rPr>
      </w:pPr>
    </w:p>
    <w:p w14:paraId="0BCD5CB0" w14:textId="77777777" w:rsidR="003A142A" w:rsidRDefault="003A142A" w:rsidP="00593DB8">
      <w:pPr>
        <w:tabs>
          <w:tab w:val="left" w:pos="5640"/>
        </w:tabs>
        <w:spacing w:after="0" w:line="240" w:lineRule="auto"/>
        <w:rPr>
          <w:rFonts w:ascii="Calibri" w:hAnsi="Calibri" w:cs="Calibri"/>
          <w:color w:val="333333"/>
          <w:sz w:val="24"/>
          <w:szCs w:val="24"/>
          <w:shd w:val="clear" w:color="auto" w:fill="FFFFFF"/>
        </w:rPr>
      </w:pPr>
    </w:p>
    <w:p w14:paraId="279BEA02" w14:textId="5081AC77" w:rsidR="00CF2FB2" w:rsidRPr="00FD55B2" w:rsidRDefault="00CF2FB2" w:rsidP="00FD55B2">
      <w:pPr>
        <w:tabs>
          <w:tab w:val="left" w:pos="5640"/>
        </w:tabs>
        <w:spacing w:after="0" w:line="240" w:lineRule="auto"/>
        <w:rPr>
          <w:rFonts w:ascii="Calibri" w:hAnsi="Calibri" w:cs="Calibri"/>
          <w:color w:val="333333"/>
          <w:sz w:val="24"/>
          <w:szCs w:val="24"/>
          <w:shd w:val="clear" w:color="auto" w:fill="FFFFFF"/>
        </w:rPr>
      </w:pPr>
    </w:p>
    <w:p w14:paraId="654D5B86" w14:textId="60F7B0F0" w:rsidR="00FE3D53" w:rsidRDefault="00FE3D53" w:rsidP="00E810BE">
      <w:pPr>
        <w:tabs>
          <w:tab w:val="left" w:pos="5640"/>
        </w:tabs>
        <w:spacing w:after="0" w:line="240" w:lineRule="auto"/>
        <w:rPr>
          <w:rFonts w:ascii="Calibri" w:hAnsi="Calibri" w:cs="Calibri"/>
          <w:b/>
          <w:color w:val="FF0000"/>
          <w:sz w:val="24"/>
          <w:szCs w:val="24"/>
          <w:u w:val="single"/>
          <w:shd w:val="clear" w:color="auto" w:fill="FFFFFF"/>
        </w:rPr>
      </w:pPr>
    </w:p>
    <w:p w14:paraId="53985A3C" w14:textId="77777777" w:rsidR="00631464" w:rsidRPr="00125C1A" w:rsidRDefault="00631464" w:rsidP="005A1536">
      <w:pPr>
        <w:tabs>
          <w:tab w:val="left" w:pos="5640"/>
        </w:tabs>
        <w:spacing w:after="0" w:line="240" w:lineRule="auto"/>
        <w:jc w:val="center"/>
        <w:rPr>
          <w:rFonts w:ascii="Calibri" w:hAnsi="Calibri" w:cs="Calibri"/>
          <w:b/>
          <w:color w:val="FF0000"/>
          <w:sz w:val="24"/>
          <w:szCs w:val="24"/>
          <w:u w:val="single"/>
          <w:shd w:val="clear" w:color="auto" w:fill="FFFFFF"/>
        </w:rPr>
      </w:pPr>
      <w:r w:rsidRPr="00125C1A">
        <w:rPr>
          <w:rFonts w:ascii="Calibri" w:hAnsi="Calibri" w:cs="Calibri"/>
          <w:b/>
          <w:color w:val="FF0000"/>
          <w:sz w:val="24"/>
          <w:szCs w:val="24"/>
          <w:u w:val="single"/>
          <w:shd w:val="clear" w:color="auto" w:fill="FFFFFF"/>
        </w:rPr>
        <w:t>ALL DATES</w:t>
      </w:r>
      <w:r w:rsidR="00125C1A" w:rsidRPr="00125C1A">
        <w:rPr>
          <w:rFonts w:ascii="Calibri" w:hAnsi="Calibri" w:cs="Calibri"/>
          <w:b/>
          <w:color w:val="FF0000"/>
          <w:sz w:val="24"/>
          <w:szCs w:val="24"/>
          <w:u w:val="single"/>
          <w:shd w:val="clear" w:color="auto" w:fill="FFFFFF"/>
        </w:rPr>
        <w:t xml:space="preserve"> AND SUBJECTS</w:t>
      </w:r>
      <w:r w:rsidRPr="00125C1A">
        <w:rPr>
          <w:rFonts w:ascii="Calibri" w:hAnsi="Calibri" w:cs="Calibri"/>
          <w:b/>
          <w:color w:val="FF0000"/>
          <w:sz w:val="24"/>
          <w:szCs w:val="24"/>
          <w:u w:val="single"/>
          <w:shd w:val="clear" w:color="auto" w:fill="FFFFFF"/>
        </w:rPr>
        <w:t xml:space="preserve"> ARE APPROXIMATE AND MAY BE SUBJECT TO CHANGE AT THE DISCRET</w:t>
      </w:r>
      <w:r w:rsidR="00125C1A">
        <w:rPr>
          <w:rFonts w:ascii="Calibri" w:hAnsi="Calibri" w:cs="Calibri"/>
          <w:b/>
          <w:color w:val="FF0000"/>
          <w:sz w:val="24"/>
          <w:szCs w:val="24"/>
          <w:u w:val="single"/>
          <w:shd w:val="clear" w:color="auto" w:fill="FFFFFF"/>
        </w:rPr>
        <w:t xml:space="preserve">ION OF THE PROFESSOR AT ANY TIME. </w:t>
      </w:r>
      <w:r w:rsidRPr="00125C1A">
        <w:rPr>
          <w:rFonts w:ascii="Calibri" w:hAnsi="Calibri" w:cs="Calibri"/>
          <w:b/>
          <w:color w:val="FF0000"/>
          <w:sz w:val="24"/>
          <w:szCs w:val="24"/>
          <w:u w:val="single"/>
          <w:shd w:val="clear" w:color="auto" w:fill="FFFFFF"/>
        </w:rPr>
        <w:t xml:space="preserve"> </w:t>
      </w:r>
    </w:p>
    <w:p w14:paraId="16CA90C2" w14:textId="77777777" w:rsidR="00631464" w:rsidRDefault="00631464" w:rsidP="005A1536">
      <w:pPr>
        <w:tabs>
          <w:tab w:val="left" w:pos="5640"/>
        </w:tabs>
        <w:spacing w:after="0" w:line="240" w:lineRule="auto"/>
        <w:jc w:val="center"/>
        <w:rPr>
          <w:rFonts w:ascii="Calibri" w:hAnsi="Calibri" w:cs="Calibri"/>
          <w:b/>
          <w:color w:val="333333"/>
          <w:sz w:val="24"/>
          <w:szCs w:val="24"/>
          <w:shd w:val="clear" w:color="auto" w:fill="FFFFFF"/>
        </w:rPr>
      </w:pPr>
    </w:p>
    <w:p w14:paraId="74201799" w14:textId="77777777" w:rsidR="0079572A" w:rsidRDefault="005A1536" w:rsidP="005A1536">
      <w:pPr>
        <w:tabs>
          <w:tab w:val="left" w:pos="5640"/>
        </w:tabs>
        <w:spacing w:after="0" w:line="240" w:lineRule="auto"/>
        <w:jc w:val="center"/>
        <w:rPr>
          <w:rFonts w:ascii="Calibri" w:hAnsi="Calibri" w:cs="Calibri"/>
          <w:b/>
          <w:color w:val="333333"/>
          <w:sz w:val="24"/>
          <w:szCs w:val="24"/>
          <w:shd w:val="clear" w:color="auto" w:fill="FFFFFF"/>
        </w:rPr>
      </w:pPr>
      <w:r>
        <w:rPr>
          <w:rFonts w:ascii="Calibri" w:hAnsi="Calibri" w:cs="Calibri"/>
          <w:b/>
          <w:color w:val="333333"/>
          <w:sz w:val="24"/>
          <w:szCs w:val="24"/>
          <w:shd w:val="clear" w:color="auto" w:fill="FFFFFF"/>
        </w:rPr>
        <w:t>COURSE ASSIGNMENTS</w:t>
      </w:r>
    </w:p>
    <w:p w14:paraId="0E364078" w14:textId="77777777" w:rsidR="005A1536" w:rsidRDefault="005A1536" w:rsidP="005A1536">
      <w:pPr>
        <w:tabs>
          <w:tab w:val="left" w:pos="5640"/>
        </w:tabs>
        <w:spacing w:after="0" w:line="240" w:lineRule="auto"/>
        <w:jc w:val="center"/>
        <w:rPr>
          <w:rFonts w:ascii="Calibri" w:hAnsi="Calibri" w:cs="Calibri"/>
          <w:b/>
          <w:color w:val="333333"/>
          <w:sz w:val="24"/>
          <w:szCs w:val="24"/>
          <w:shd w:val="clear" w:color="auto" w:fill="FFFFFF"/>
        </w:rPr>
      </w:pPr>
    </w:p>
    <w:p w14:paraId="5254070C" w14:textId="77777777" w:rsidR="005A1536" w:rsidRDefault="005A1536" w:rsidP="005A1536">
      <w:pPr>
        <w:tabs>
          <w:tab w:val="left" w:pos="5640"/>
        </w:tabs>
        <w:spacing w:after="0" w:line="240" w:lineRule="auto"/>
        <w:rPr>
          <w:rFonts w:ascii="Calibri" w:hAnsi="Calibri" w:cs="Calibri"/>
          <w:b/>
          <w:color w:val="333333"/>
          <w:sz w:val="24"/>
          <w:szCs w:val="24"/>
          <w:shd w:val="clear" w:color="auto" w:fill="FFFFFF"/>
        </w:rPr>
      </w:pPr>
      <w:r>
        <w:rPr>
          <w:rFonts w:ascii="Calibri" w:hAnsi="Calibri" w:cs="Calibri"/>
          <w:b/>
          <w:color w:val="333333"/>
          <w:sz w:val="24"/>
          <w:szCs w:val="24"/>
          <w:shd w:val="clear" w:color="auto" w:fill="FFFFFF"/>
        </w:rPr>
        <w:t xml:space="preserve">Date                    Topic </w:t>
      </w:r>
      <w:r>
        <w:rPr>
          <w:rFonts w:ascii="Calibri" w:hAnsi="Calibri" w:cs="Calibri"/>
          <w:b/>
          <w:color w:val="333333"/>
          <w:sz w:val="24"/>
          <w:szCs w:val="24"/>
          <w:shd w:val="clear" w:color="auto" w:fill="FFFFFF"/>
        </w:rPr>
        <w:tab/>
        <w:t>Reading Assignments</w:t>
      </w:r>
    </w:p>
    <w:p w14:paraId="7C9F2DD3" w14:textId="77777777" w:rsidR="005A1536" w:rsidRDefault="005A1536" w:rsidP="005A1536">
      <w:pPr>
        <w:tabs>
          <w:tab w:val="left" w:pos="5640"/>
        </w:tabs>
        <w:spacing w:after="0" w:line="240" w:lineRule="auto"/>
        <w:rPr>
          <w:rFonts w:ascii="Calibri" w:hAnsi="Calibri" w:cs="Calibri"/>
          <w:b/>
          <w:color w:val="333333"/>
          <w:sz w:val="24"/>
          <w:szCs w:val="24"/>
          <w:shd w:val="clear" w:color="auto" w:fill="FFFFFF"/>
        </w:rPr>
      </w:pPr>
    </w:p>
    <w:p w14:paraId="01ADE906" w14:textId="6DCBD06A" w:rsidR="0084073E" w:rsidRDefault="009654AD" w:rsidP="005A1536">
      <w:p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 xml:space="preserve">Sept. </w:t>
      </w:r>
      <w:r w:rsidR="00D8055D">
        <w:rPr>
          <w:rFonts w:ascii="Calibri" w:hAnsi="Calibri" w:cs="Calibri"/>
          <w:color w:val="333333"/>
          <w:sz w:val="24"/>
          <w:szCs w:val="24"/>
          <w:shd w:val="clear" w:color="auto" w:fill="FFFFFF"/>
        </w:rPr>
        <w:t>5</w:t>
      </w:r>
      <w:r w:rsidR="0084073E">
        <w:rPr>
          <w:rFonts w:ascii="Calibri" w:hAnsi="Calibri" w:cs="Calibri"/>
          <w:color w:val="333333"/>
          <w:sz w:val="24"/>
          <w:szCs w:val="24"/>
          <w:shd w:val="clear" w:color="auto" w:fill="FFFFFF"/>
        </w:rPr>
        <w:t xml:space="preserve">             Chapter 1 -  Introduction to Taxation </w:t>
      </w:r>
      <w:r w:rsidR="0084073E">
        <w:rPr>
          <w:rFonts w:ascii="Calibri" w:hAnsi="Calibri" w:cs="Calibri"/>
          <w:color w:val="333333"/>
          <w:sz w:val="24"/>
          <w:szCs w:val="24"/>
          <w:shd w:val="clear" w:color="auto" w:fill="FFFFFF"/>
        </w:rPr>
        <w:tab/>
      </w:r>
      <w:r w:rsidR="006E08EE">
        <w:rPr>
          <w:rFonts w:ascii="Calibri" w:hAnsi="Calibri" w:cs="Calibri"/>
          <w:color w:val="333333"/>
          <w:sz w:val="24"/>
          <w:szCs w:val="24"/>
          <w:shd w:val="clear" w:color="auto" w:fill="FFFFFF"/>
        </w:rPr>
        <w:t xml:space="preserve">    </w:t>
      </w:r>
      <w:r w:rsidR="00E540DF">
        <w:rPr>
          <w:rFonts w:ascii="Calibri" w:hAnsi="Calibri" w:cs="Calibri"/>
          <w:color w:val="333333"/>
          <w:sz w:val="24"/>
          <w:szCs w:val="24"/>
          <w:shd w:val="clear" w:color="auto" w:fill="FFFFFF"/>
        </w:rPr>
        <w:t xml:space="preserve">    </w:t>
      </w:r>
      <w:r w:rsidR="0084073E">
        <w:rPr>
          <w:rFonts w:ascii="Calibri" w:hAnsi="Calibri" w:cs="Calibri"/>
          <w:color w:val="333333"/>
          <w:sz w:val="24"/>
          <w:szCs w:val="24"/>
          <w:shd w:val="clear" w:color="auto" w:fill="FFFFFF"/>
        </w:rPr>
        <w:t>Prob</w:t>
      </w:r>
      <w:r w:rsidR="00313B6E">
        <w:rPr>
          <w:rFonts w:ascii="Calibri" w:hAnsi="Calibri" w:cs="Calibri"/>
          <w:color w:val="333333"/>
          <w:sz w:val="24"/>
          <w:szCs w:val="24"/>
          <w:shd w:val="clear" w:color="auto" w:fill="FFFFFF"/>
        </w:rPr>
        <w:t>lems</w:t>
      </w:r>
      <w:r w:rsidR="006C0BF7">
        <w:rPr>
          <w:rFonts w:ascii="Calibri" w:hAnsi="Calibri" w:cs="Calibri"/>
          <w:color w:val="333333"/>
          <w:sz w:val="24"/>
          <w:szCs w:val="24"/>
          <w:shd w:val="clear" w:color="auto" w:fill="FFFFFF"/>
        </w:rPr>
        <w:t>: 2,</w:t>
      </w:r>
      <w:r w:rsidR="0084073E">
        <w:rPr>
          <w:rFonts w:ascii="Calibri" w:hAnsi="Calibri" w:cs="Calibri"/>
          <w:color w:val="333333"/>
          <w:sz w:val="24"/>
          <w:szCs w:val="24"/>
          <w:shd w:val="clear" w:color="auto" w:fill="FFFFFF"/>
        </w:rPr>
        <w:t>6,7,</w:t>
      </w:r>
      <w:r w:rsidR="00BF3F5D">
        <w:rPr>
          <w:rFonts w:ascii="Calibri" w:hAnsi="Calibri" w:cs="Calibri"/>
          <w:color w:val="333333"/>
          <w:sz w:val="24"/>
          <w:szCs w:val="24"/>
          <w:shd w:val="clear" w:color="auto" w:fill="FFFFFF"/>
        </w:rPr>
        <w:t>13</w:t>
      </w:r>
      <w:r w:rsidR="0084073E">
        <w:rPr>
          <w:rFonts w:ascii="Calibri" w:hAnsi="Calibri" w:cs="Calibri"/>
          <w:color w:val="333333"/>
          <w:sz w:val="24"/>
          <w:szCs w:val="24"/>
          <w:shd w:val="clear" w:color="auto" w:fill="FFFFFF"/>
        </w:rPr>
        <w:t xml:space="preserve"> </w:t>
      </w:r>
      <w:r w:rsidR="00E70327">
        <w:rPr>
          <w:rFonts w:ascii="Calibri" w:hAnsi="Calibri" w:cs="Calibri"/>
          <w:color w:val="333333"/>
          <w:sz w:val="24"/>
          <w:szCs w:val="24"/>
          <w:shd w:val="clear" w:color="auto" w:fill="FFFFFF"/>
        </w:rPr>
        <w:t xml:space="preserve">&amp; </w:t>
      </w:r>
      <w:r w:rsidR="00BF3F5D">
        <w:rPr>
          <w:rFonts w:ascii="Calibri" w:hAnsi="Calibri" w:cs="Calibri"/>
          <w:color w:val="333333"/>
          <w:sz w:val="24"/>
          <w:szCs w:val="24"/>
          <w:shd w:val="clear" w:color="auto" w:fill="FFFFFF"/>
        </w:rPr>
        <w:t>1</w:t>
      </w:r>
      <w:r w:rsidR="00E70327">
        <w:rPr>
          <w:rFonts w:ascii="Calibri" w:hAnsi="Calibri" w:cs="Calibri"/>
          <w:color w:val="333333"/>
          <w:sz w:val="24"/>
          <w:szCs w:val="24"/>
          <w:shd w:val="clear" w:color="auto" w:fill="FFFFFF"/>
        </w:rPr>
        <w:t>6</w:t>
      </w:r>
    </w:p>
    <w:p w14:paraId="07D137EA" w14:textId="77777777" w:rsidR="00C85398" w:rsidRDefault="00C85398" w:rsidP="005A1536">
      <w:p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 xml:space="preserve">                         </w:t>
      </w:r>
    </w:p>
    <w:p w14:paraId="584A0B0A" w14:textId="796353A6" w:rsidR="003A4B4F" w:rsidRDefault="00300562" w:rsidP="005A1536">
      <w:p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 xml:space="preserve">Sept. </w:t>
      </w:r>
      <w:r w:rsidR="00D8055D">
        <w:rPr>
          <w:rFonts w:ascii="Calibri" w:hAnsi="Calibri" w:cs="Calibri"/>
          <w:color w:val="333333"/>
          <w:sz w:val="24"/>
          <w:szCs w:val="24"/>
          <w:shd w:val="clear" w:color="auto" w:fill="FFFFFF"/>
        </w:rPr>
        <w:t>7</w:t>
      </w:r>
      <w:r>
        <w:rPr>
          <w:rFonts w:ascii="Calibri" w:hAnsi="Calibri" w:cs="Calibri"/>
          <w:color w:val="333333"/>
          <w:sz w:val="24"/>
          <w:szCs w:val="24"/>
          <w:shd w:val="clear" w:color="auto" w:fill="FFFFFF"/>
        </w:rPr>
        <w:t xml:space="preserve">            </w:t>
      </w:r>
      <w:r w:rsidR="003A4B4F">
        <w:rPr>
          <w:rFonts w:ascii="Calibri" w:hAnsi="Calibri" w:cs="Calibri"/>
          <w:color w:val="333333"/>
          <w:sz w:val="24"/>
          <w:szCs w:val="24"/>
          <w:shd w:val="clear" w:color="auto" w:fill="FFFFFF"/>
        </w:rPr>
        <w:t>Chapter 1 -  Introduction to Taxation</w:t>
      </w:r>
    </w:p>
    <w:p w14:paraId="15D7D7AD" w14:textId="77777777" w:rsidR="003A4B4F" w:rsidRDefault="003A4B4F" w:rsidP="005A1536">
      <w:pPr>
        <w:tabs>
          <w:tab w:val="left" w:pos="5640"/>
        </w:tabs>
        <w:spacing w:after="0" w:line="240" w:lineRule="auto"/>
        <w:rPr>
          <w:rFonts w:ascii="Calibri" w:hAnsi="Calibri" w:cs="Calibri"/>
          <w:color w:val="333333"/>
          <w:sz w:val="24"/>
          <w:szCs w:val="24"/>
          <w:shd w:val="clear" w:color="auto" w:fill="FFFFFF"/>
        </w:rPr>
      </w:pPr>
    </w:p>
    <w:p w14:paraId="02BEC002" w14:textId="6F39A841" w:rsidR="00F20D58" w:rsidRDefault="00C85398" w:rsidP="00F20D58">
      <w:pPr>
        <w:tabs>
          <w:tab w:val="left" w:pos="1545"/>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 xml:space="preserve">Sept. </w:t>
      </w:r>
      <w:r w:rsidR="00F571F8">
        <w:rPr>
          <w:rFonts w:ascii="Calibri" w:hAnsi="Calibri" w:cs="Calibri"/>
          <w:color w:val="333333"/>
          <w:sz w:val="24"/>
          <w:szCs w:val="24"/>
          <w:shd w:val="clear" w:color="auto" w:fill="FFFFFF"/>
        </w:rPr>
        <w:t>1</w:t>
      </w:r>
      <w:r w:rsidR="00D8055D">
        <w:rPr>
          <w:rFonts w:ascii="Calibri" w:hAnsi="Calibri" w:cs="Calibri"/>
          <w:color w:val="333333"/>
          <w:sz w:val="24"/>
          <w:szCs w:val="24"/>
          <w:shd w:val="clear" w:color="auto" w:fill="FFFFFF"/>
        </w:rPr>
        <w:t>2</w:t>
      </w:r>
      <w:r>
        <w:rPr>
          <w:rFonts w:ascii="Calibri" w:hAnsi="Calibri" w:cs="Calibri"/>
          <w:color w:val="333333"/>
          <w:sz w:val="24"/>
          <w:szCs w:val="24"/>
          <w:shd w:val="clear" w:color="auto" w:fill="FFFFFF"/>
        </w:rPr>
        <w:t xml:space="preserve">          </w:t>
      </w:r>
      <w:r w:rsidR="00F20D58">
        <w:rPr>
          <w:rFonts w:ascii="Calibri" w:hAnsi="Calibri" w:cs="Calibri"/>
          <w:color w:val="333333"/>
          <w:sz w:val="24"/>
          <w:szCs w:val="24"/>
          <w:shd w:val="clear" w:color="auto" w:fill="FFFFFF"/>
        </w:rPr>
        <w:t>Chapter 4 – Gross Income</w:t>
      </w:r>
      <w:r w:rsidR="00F20D58">
        <w:rPr>
          <w:rFonts w:ascii="Calibri" w:hAnsi="Calibri" w:cs="Calibri"/>
          <w:color w:val="333333"/>
          <w:sz w:val="24"/>
          <w:szCs w:val="24"/>
          <w:shd w:val="clear" w:color="auto" w:fill="FFFFFF"/>
        </w:rPr>
        <w:tab/>
      </w:r>
      <w:r w:rsidR="00F20D58">
        <w:rPr>
          <w:rFonts w:ascii="Calibri" w:hAnsi="Calibri" w:cs="Calibri"/>
          <w:color w:val="333333"/>
          <w:sz w:val="24"/>
          <w:szCs w:val="24"/>
          <w:shd w:val="clear" w:color="auto" w:fill="FFFFFF"/>
        </w:rPr>
        <w:tab/>
        <w:t xml:space="preserve">            Exercises: 1,2,3,5,8,10,1</w:t>
      </w:r>
      <w:r w:rsidR="00911FBF">
        <w:rPr>
          <w:rFonts w:ascii="Calibri" w:hAnsi="Calibri" w:cs="Calibri"/>
          <w:color w:val="333333"/>
          <w:sz w:val="24"/>
          <w:szCs w:val="24"/>
          <w:shd w:val="clear" w:color="auto" w:fill="FFFFFF"/>
        </w:rPr>
        <w:t>4</w:t>
      </w:r>
      <w:r w:rsidR="00F20D58">
        <w:rPr>
          <w:rFonts w:ascii="Calibri" w:hAnsi="Calibri" w:cs="Calibri"/>
          <w:color w:val="333333"/>
          <w:sz w:val="24"/>
          <w:szCs w:val="24"/>
          <w:shd w:val="clear" w:color="auto" w:fill="FFFFFF"/>
        </w:rPr>
        <w:t>,18, &amp; 28.</w:t>
      </w:r>
    </w:p>
    <w:p w14:paraId="36F7A39D" w14:textId="103E3DE4" w:rsidR="00836E3B" w:rsidRDefault="00F20D58" w:rsidP="005A1536">
      <w:p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ab/>
        <w:t xml:space="preserve">                           </w:t>
      </w:r>
      <w:r w:rsidR="0084073E">
        <w:rPr>
          <w:rFonts w:ascii="Calibri" w:hAnsi="Calibri" w:cs="Calibri"/>
          <w:color w:val="333333"/>
          <w:sz w:val="24"/>
          <w:szCs w:val="24"/>
          <w:shd w:val="clear" w:color="auto" w:fill="FFFFFF"/>
        </w:rPr>
        <w:tab/>
      </w:r>
      <w:r w:rsidR="006E08EE">
        <w:rPr>
          <w:rFonts w:ascii="Calibri" w:hAnsi="Calibri" w:cs="Calibri"/>
          <w:color w:val="333333"/>
          <w:sz w:val="24"/>
          <w:szCs w:val="24"/>
          <w:shd w:val="clear" w:color="auto" w:fill="FFFFFF"/>
        </w:rPr>
        <w:t xml:space="preserve">    </w:t>
      </w:r>
      <w:r w:rsidR="00E540DF">
        <w:rPr>
          <w:rFonts w:ascii="Calibri" w:hAnsi="Calibri" w:cs="Calibri"/>
          <w:color w:val="333333"/>
          <w:sz w:val="24"/>
          <w:szCs w:val="24"/>
          <w:shd w:val="clear" w:color="auto" w:fill="FFFFFF"/>
        </w:rPr>
        <w:t xml:space="preserve">    </w:t>
      </w:r>
      <w:r w:rsidR="0084073E">
        <w:rPr>
          <w:rFonts w:ascii="Calibri" w:hAnsi="Calibri" w:cs="Calibri"/>
          <w:color w:val="333333"/>
          <w:sz w:val="24"/>
          <w:szCs w:val="24"/>
          <w:shd w:val="clear" w:color="auto" w:fill="FFFFFF"/>
        </w:rPr>
        <w:tab/>
      </w:r>
      <w:r w:rsidR="0084073E">
        <w:rPr>
          <w:rFonts w:ascii="Calibri" w:hAnsi="Calibri" w:cs="Calibri"/>
          <w:color w:val="333333"/>
          <w:sz w:val="24"/>
          <w:szCs w:val="24"/>
          <w:shd w:val="clear" w:color="auto" w:fill="FFFFFF"/>
        </w:rPr>
        <w:tab/>
      </w:r>
      <w:r w:rsidR="0084073E">
        <w:rPr>
          <w:rFonts w:ascii="Calibri" w:hAnsi="Calibri" w:cs="Calibri"/>
          <w:color w:val="333333"/>
          <w:sz w:val="24"/>
          <w:szCs w:val="24"/>
          <w:shd w:val="clear" w:color="auto" w:fill="FFFFFF"/>
        </w:rPr>
        <w:tab/>
        <w:t xml:space="preserve">    </w:t>
      </w:r>
      <w:r w:rsidR="006E08EE">
        <w:rPr>
          <w:rFonts w:ascii="Calibri" w:hAnsi="Calibri" w:cs="Calibri"/>
          <w:color w:val="333333"/>
          <w:sz w:val="24"/>
          <w:szCs w:val="24"/>
          <w:shd w:val="clear" w:color="auto" w:fill="FFFFFF"/>
        </w:rPr>
        <w:t xml:space="preserve">    </w:t>
      </w:r>
      <w:r w:rsidR="00774431">
        <w:rPr>
          <w:rFonts w:ascii="Calibri" w:hAnsi="Calibri" w:cs="Calibri"/>
          <w:color w:val="333333"/>
          <w:sz w:val="24"/>
          <w:szCs w:val="24"/>
          <w:shd w:val="clear" w:color="auto" w:fill="FFFFFF"/>
        </w:rPr>
        <w:t xml:space="preserve">  </w:t>
      </w:r>
    </w:p>
    <w:p w14:paraId="554C9EF2" w14:textId="0BECE12A" w:rsidR="00954E7F" w:rsidRDefault="00C85398" w:rsidP="005A1536">
      <w:p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 xml:space="preserve">Sept. </w:t>
      </w:r>
      <w:r w:rsidR="00F571F8">
        <w:rPr>
          <w:rFonts w:ascii="Calibri" w:hAnsi="Calibri" w:cs="Calibri"/>
          <w:color w:val="333333"/>
          <w:sz w:val="24"/>
          <w:szCs w:val="24"/>
          <w:shd w:val="clear" w:color="auto" w:fill="FFFFFF"/>
        </w:rPr>
        <w:t>1</w:t>
      </w:r>
      <w:r w:rsidR="00D8055D">
        <w:rPr>
          <w:rFonts w:ascii="Calibri" w:hAnsi="Calibri" w:cs="Calibri"/>
          <w:color w:val="333333"/>
          <w:sz w:val="24"/>
          <w:szCs w:val="24"/>
          <w:shd w:val="clear" w:color="auto" w:fill="FFFFFF"/>
        </w:rPr>
        <w:t>4</w:t>
      </w:r>
      <w:r w:rsidR="00E810BE">
        <w:rPr>
          <w:rFonts w:ascii="Calibri" w:hAnsi="Calibri" w:cs="Calibri"/>
          <w:color w:val="333333"/>
          <w:sz w:val="24"/>
          <w:szCs w:val="24"/>
          <w:shd w:val="clear" w:color="auto" w:fill="FFFFFF"/>
        </w:rPr>
        <w:t xml:space="preserve">          </w:t>
      </w:r>
      <w:r w:rsidR="00F20D58">
        <w:rPr>
          <w:rFonts w:ascii="Calibri" w:hAnsi="Calibri" w:cs="Calibri"/>
          <w:color w:val="333333"/>
          <w:sz w:val="24"/>
          <w:szCs w:val="24"/>
          <w:shd w:val="clear" w:color="auto" w:fill="FFFFFF"/>
        </w:rPr>
        <w:t>Chapter 4- Gross Income</w:t>
      </w:r>
      <w:r w:rsidR="00E810BE">
        <w:rPr>
          <w:rFonts w:ascii="Calibri" w:hAnsi="Calibri" w:cs="Calibri"/>
          <w:color w:val="333333"/>
          <w:sz w:val="24"/>
          <w:szCs w:val="24"/>
          <w:shd w:val="clear" w:color="auto" w:fill="FFFFFF"/>
        </w:rPr>
        <w:t xml:space="preserve"> </w:t>
      </w:r>
    </w:p>
    <w:p w14:paraId="66F00907" w14:textId="77777777" w:rsidR="00D8055D" w:rsidRDefault="00D8055D" w:rsidP="005A1536">
      <w:pPr>
        <w:tabs>
          <w:tab w:val="left" w:pos="5640"/>
        </w:tabs>
        <w:spacing w:after="0" w:line="240" w:lineRule="auto"/>
        <w:rPr>
          <w:rFonts w:ascii="Calibri" w:hAnsi="Calibri" w:cs="Calibri"/>
          <w:color w:val="333333"/>
          <w:sz w:val="24"/>
          <w:szCs w:val="24"/>
          <w:shd w:val="clear" w:color="auto" w:fill="FFFFFF"/>
        </w:rPr>
      </w:pPr>
    </w:p>
    <w:p w14:paraId="5F53150B" w14:textId="56413FA2" w:rsidR="00D8055D" w:rsidRDefault="00D8055D" w:rsidP="00D8055D">
      <w:pPr>
        <w:tabs>
          <w:tab w:val="left" w:pos="1545"/>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 xml:space="preserve">Sept. 19           Chapter 2 - Working with the Tax Law  </w:t>
      </w:r>
      <w:r>
        <w:rPr>
          <w:rFonts w:ascii="Calibri" w:hAnsi="Calibri" w:cs="Calibri"/>
          <w:color w:val="333333"/>
          <w:sz w:val="24"/>
          <w:szCs w:val="24"/>
          <w:shd w:val="clear" w:color="auto" w:fill="FFFFFF"/>
        </w:rPr>
        <w:tab/>
        <w:t xml:space="preserve">        Problems: 1,3,4,8,</w:t>
      </w:r>
      <w:r w:rsidR="00B7726D">
        <w:rPr>
          <w:rFonts w:ascii="Calibri" w:hAnsi="Calibri" w:cs="Calibri"/>
          <w:color w:val="333333"/>
          <w:sz w:val="24"/>
          <w:szCs w:val="24"/>
          <w:shd w:val="clear" w:color="auto" w:fill="FFFFFF"/>
        </w:rPr>
        <w:t>9,</w:t>
      </w:r>
      <w:r>
        <w:rPr>
          <w:rFonts w:ascii="Calibri" w:hAnsi="Calibri" w:cs="Calibri"/>
          <w:color w:val="333333"/>
          <w:sz w:val="24"/>
          <w:szCs w:val="24"/>
          <w:shd w:val="clear" w:color="auto" w:fill="FFFFFF"/>
        </w:rPr>
        <w:t>1</w:t>
      </w:r>
      <w:r w:rsidR="00B7726D">
        <w:rPr>
          <w:rFonts w:ascii="Calibri" w:hAnsi="Calibri" w:cs="Calibri"/>
          <w:color w:val="333333"/>
          <w:sz w:val="24"/>
          <w:szCs w:val="24"/>
          <w:shd w:val="clear" w:color="auto" w:fill="FFFFFF"/>
        </w:rPr>
        <w:t>2</w:t>
      </w:r>
      <w:r>
        <w:rPr>
          <w:rFonts w:ascii="Calibri" w:hAnsi="Calibri" w:cs="Calibri"/>
          <w:color w:val="333333"/>
          <w:sz w:val="24"/>
          <w:szCs w:val="24"/>
          <w:shd w:val="clear" w:color="auto" w:fill="FFFFFF"/>
        </w:rPr>
        <w:tab/>
      </w:r>
    </w:p>
    <w:p w14:paraId="115B1E11" w14:textId="77777777" w:rsidR="00D8055D" w:rsidRDefault="00D8055D" w:rsidP="00D8055D">
      <w:pPr>
        <w:tabs>
          <w:tab w:val="left" w:pos="5640"/>
        </w:tabs>
        <w:spacing w:after="0" w:line="240" w:lineRule="auto"/>
        <w:rPr>
          <w:rFonts w:ascii="Calibri" w:hAnsi="Calibri" w:cs="Calibri"/>
          <w:color w:val="333333"/>
          <w:sz w:val="24"/>
          <w:szCs w:val="24"/>
          <w:shd w:val="clear" w:color="auto" w:fill="FFFFFF"/>
        </w:rPr>
      </w:pPr>
    </w:p>
    <w:p w14:paraId="6F9D2832" w14:textId="1310F9DB" w:rsidR="00D8055D" w:rsidRDefault="00D8055D" w:rsidP="00D8055D">
      <w:p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 xml:space="preserve">Sept. 21           Chapter 2 - Working with the Tax Law  </w:t>
      </w:r>
    </w:p>
    <w:p w14:paraId="777A943C" w14:textId="77777777" w:rsidR="00C85398" w:rsidRDefault="00C85398" w:rsidP="005A1536">
      <w:pPr>
        <w:tabs>
          <w:tab w:val="left" w:pos="5640"/>
        </w:tabs>
        <w:spacing w:after="0" w:line="240" w:lineRule="auto"/>
        <w:rPr>
          <w:rFonts w:ascii="Calibri" w:hAnsi="Calibri" w:cs="Calibri"/>
          <w:color w:val="333333"/>
          <w:sz w:val="24"/>
          <w:szCs w:val="24"/>
          <w:shd w:val="clear" w:color="auto" w:fill="FFFFFF"/>
        </w:rPr>
      </w:pPr>
    </w:p>
    <w:p w14:paraId="737305A6" w14:textId="4885B902" w:rsidR="00F20D58" w:rsidRDefault="00C85398" w:rsidP="00F20D58">
      <w:p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Sept. 2</w:t>
      </w:r>
      <w:r w:rsidR="00D8055D">
        <w:rPr>
          <w:rFonts w:ascii="Calibri" w:hAnsi="Calibri" w:cs="Calibri"/>
          <w:color w:val="333333"/>
          <w:sz w:val="24"/>
          <w:szCs w:val="24"/>
          <w:shd w:val="clear" w:color="auto" w:fill="FFFFFF"/>
        </w:rPr>
        <w:t>6</w:t>
      </w:r>
      <w:r>
        <w:rPr>
          <w:rFonts w:ascii="Calibri" w:hAnsi="Calibri" w:cs="Calibri"/>
          <w:color w:val="333333"/>
          <w:sz w:val="24"/>
          <w:szCs w:val="24"/>
          <w:shd w:val="clear" w:color="auto" w:fill="FFFFFF"/>
        </w:rPr>
        <w:t xml:space="preserve">          </w:t>
      </w:r>
      <w:r w:rsidR="00F20D58">
        <w:rPr>
          <w:rFonts w:ascii="Calibri" w:hAnsi="Calibri" w:cs="Calibri"/>
          <w:color w:val="333333"/>
          <w:sz w:val="24"/>
          <w:szCs w:val="24"/>
          <w:shd w:val="clear" w:color="auto" w:fill="FFFFFF"/>
        </w:rPr>
        <w:t xml:space="preserve">Chapter </w:t>
      </w:r>
      <w:r w:rsidR="003D24C0">
        <w:rPr>
          <w:rFonts w:ascii="Calibri" w:hAnsi="Calibri" w:cs="Calibri"/>
          <w:color w:val="333333"/>
          <w:sz w:val="24"/>
          <w:szCs w:val="24"/>
          <w:shd w:val="clear" w:color="auto" w:fill="FFFFFF"/>
        </w:rPr>
        <w:t>4</w:t>
      </w:r>
      <w:r w:rsidR="00F20D58">
        <w:rPr>
          <w:rFonts w:ascii="Calibri" w:hAnsi="Calibri" w:cs="Calibri"/>
          <w:color w:val="333333"/>
          <w:sz w:val="24"/>
          <w:szCs w:val="24"/>
          <w:shd w:val="clear" w:color="auto" w:fill="FFFFFF"/>
        </w:rPr>
        <w:t xml:space="preserve">- </w:t>
      </w:r>
      <w:r w:rsidR="003D24C0">
        <w:rPr>
          <w:rFonts w:ascii="Calibri" w:hAnsi="Calibri" w:cs="Calibri"/>
          <w:color w:val="333333"/>
          <w:sz w:val="24"/>
          <w:szCs w:val="24"/>
          <w:shd w:val="clear" w:color="auto" w:fill="FFFFFF"/>
        </w:rPr>
        <w:t xml:space="preserve">Gross Income </w:t>
      </w:r>
      <w:r w:rsidR="00F20D58">
        <w:rPr>
          <w:rFonts w:ascii="Calibri" w:hAnsi="Calibri" w:cs="Calibri"/>
          <w:color w:val="333333"/>
          <w:sz w:val="24"/>
          <w:szCs w:val="24"/>
          <w:shd w:val="clear" w:color="auto" w:fill="FFFFFF"/>
        </w:rPr>
        <w:t xml:space="preserve">                   </w:t>
      </w:r>
    </w:p>
    <w:p w14:paraId="00E0DA2A" w14:textId="3ED6283E" w:rsidR="00DF7EBD" w:rsidRDefault="00F20D58" w:rsidP="00F20D58">
      <w:p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ab/>
        <w:t xml:space="preserve">                                                   </w:t>
      </w:r>
      <w:r>
        <w:rPr>
          <w:rFonts w:ascii="Calibri" w:hAnsi="Calibri" w:cs="Calibri"/>
          <w:color w:val="333333"/>
          <w:sz w:val="24"/>
          <w:szCs w:val="24"/>
          <w:shd w:val="clear" w:color="auto" w:fill="FFFFFF"/>
        </w:rPr>
        <w:tab/>
      </w:r>
      <w:r>
        <w:rPr>
          <w:rFonts w:ascii="Calibri" w:hAnsi="Calibri" w:cs="Calibri"/>
          <w:color w:val="333333"/>
          <w:sz w:val="24"/>
          <w:szCs w:val="24"/>
          <w:shd w:val="clear" w:color="auto" w:fill="FFFFFF"/>
        </w:rPr>
        <w:tab/>
        <w:t xml:space="preserve">        </w:t>
      </w:r>
      <w:r w:rsidR="00A244F9">
        <w:rPr>
          <w:rFonts w:ascii="Calibri" w:hAnsi="Calibri" w:cs="Calibri"/>
          <w:color w:val="333333"/>
          <w:sz w:val="24"/>
          <w:szCs w:val="24"/>
          <w:shd w:val="clear" w:color="auto" w:fill="FFFFFF"/>
        </w:rPr>
        <w:t xml:space="preserve"> </w:t>
      </w:r>
    </w:p>
    <w:p w14:paraId="0092BD91" w14:textId="77777777" w:rsidR="003D24C0" w:rsidRDefault="00300562" w:rsidP="003D24C0">
      <w:p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 xml:space="preserve">Sept. </w:t>
      </w:r>
      <w:r w:rsidR="00F571F8">
        <w:rPr>
          <w:rFonts w:ascii="Calibri" w:hAnsi="Calibri" w:cs="Calibri"/>
          <w:color w:val="333333"/>
          <w:sz w:val="24"/>
          <w:szCs w:val="24"/>
          <w:shd w:val="clear" w:color="auto" w:fill="FFFFFF"/>
        </w:rPr>
        <w:t>2</w:t>
      </w:r>
      <w:r w:rsidR="00D8055D">
        <w:rPr>
          <w:rFonts w:ascii="Calibri" w:hAnsi="Calibri" w:cs="Calibri"/>
          <w:color w:val="333333"/>
          <w:sz w:val="24"/>
          <w:szCs w:val="24"/>
          <w:shd w:val="clear" w:color="auto" w:fill="FFFFFF"/>
        </w:rPr>
        <w:t>8</w:t>
      </w:r>
      <w:r w:rsidR="00DF7EBD">
        <w:rPr>
          <w:rFonts w:ascii="Calibri" w:hAnsi="Calibri" w:cs="Calibri"/>
          <w:color w:val="333333"/>
          <w:sz w:val="24"/>
          <w:szCs w:val="24"/>
          <w:shd w:val="clear" w:color="auto" w:fill="FFFFFF"/>
        </w:rPr>
        <w:t xml:space="preserve">         </w:t>
      </w:r>
      <w:r>
        <w:rPr>
          <w:rFonts w:ascii="Calibri" w:hAnsi="Calibri" w:cs="Calibri"/>
          <w:color w:val="333333"/>
          <w:sz w:val="24"/>
          <w:szCs w:val="24"/>
          <w:shd w:val="clear" w:color="auto" w:fill="FFFFFF"/>
        </w:rPr>
        <w:t xml:space="preserve"> </w:t>
      </w:r>
      <w:r w:rsidR="00F20D58">
        <w:rPr>
          <w:rFonts w:ascii="Calibri" w:hAnsi="Calibri" w:cs="Calibri"/>
          <w:color w:val="333333"/>
          <w:sz w:val="24"/>
          <w:szCs w:val="24"/>
          <w:shd w:val="clear" w:color="auto" w:fill="FFFFFF"/>
        </w:rPr>
        <w:t xml:space="preserve">Chapter 5 -Business Deduction </w:t>
      </w:r>
      <w:r>
        <w:rPr>
          <w:rFonts w:ascii="Calibri" w:hAnsi="Calibri" w:cs="Calibri"/>
          <w:color w:val="333333"/>
          <w:sz w:val="24"/>
          <w:szCs w:val="24"/>
          <w:shd w:val="clear" w:color="auto" w:fill="FFFFFF"/>
        </w:rPr>
        <w:t xml:space="preserve"> </w:t>
      </w:r>
      <w:r w:rsidR="003D24C0">
        <w:rPr>
          <w:rFonts w:ascii="Calibri" w:hAnsi="Calibri" w:cs="Calibri"/>
          <w:color w:val="333333"/>
          <w:sz w:val="24"/>
          <w:szCs w:val="24"/>
          <w:shd w:val="clear" w:color="auto" w:fill="FFFFFF"/>
        </w:rPr>
        <w:t xml:space="preserve">                Exercises: 1,3,6,7,8,13,20,36,37,38, &amp; 47. </w:t>
      </w:r>
    </w:p>
    <w:p w14:paraId="368AB8EE" w14:textId="77777777" w:rsidR="00E810BE" w:rsidRDefault="00E810BE" w:rsidP="00E810BE">
      <w:pPr>
        <w:tabs>
          <w:tab w:val="left" w:pos="5640"/>
        </w:tabs>
        <w:spacing w:after="0" w:line="240" w:lineRule="auto"/>
        <w:rPr>
          <w:rFonts w:ascii="Calibri" w:hAnsi="Calibri" w:cs="Calibri"/>
          <w:color w:val="333333"/>
          <w:sz w:val="24"/>
          <w:szCs w:val="24"/>
          <w:shd w:val="clear" w:color="auto" w:fill="FFFFFF"/>
        </w:rPr>
      </w:pPr>
    </w:p>
    <w:p w14:paraId="3F342838" w14:textId="78FF6723" w:rsidR="00E810BE" w:rsidRDefault="00E810BE" w:rsidP="003D24C0">
      <w:p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 xml:space="preserve">October </w:t>
      </w:r>
      <w:r w:rsidR="00D8055D">
        <w:rPr>
          <w:rFonts w:ascii="Calibri" w:hAnsi="Calibri" w:cs="Calibri"/>
          <w:color w:val="333333"/>
          <w:sz w:val="24"/>
          <w:szCs w:val="24"/>
          <w:shd w:val="clear" w:color="auto" w:fill="FFFFFF"/>
        </w:rPr>
        <w:t>3</w:t>
      </w:r>
      <w:r>
        <w:rPr>
          <w:rFonts w:ascii="Calibri" w:hAnsi="Calibri" w:cs="Calibri"/>
          <w:color w:val="333333"/>
          <w:sz w:val="24"/>
          <w:szCs w:val="24"/>
          <w:shd w:val="clear" w:color="auto" w:fill="FFFFFF"/>
        </w:rPr>
        <w:t xml:space="preserve">       </w:t>
      </w:r>
      <w:r w:rsidR="00272AAD">
        <w:rPr>
          <w:rFonts w:ascii="Calibri" w:hAnsi="Calibri" w:cs="Calibri"/>
          <w:color w:val="333333"/>
          <w:sz w:val="24"/>
          <w:szCs w:val="24"/>
          <w:shd w:val="clear" w:color="auto" w:fill="FFFFFF"/>
        </w:rPr>
        <w:t xml:space="preserve">Chapter </w:t>
      </w:r>
      <w:r w:rsidR="003D24C0">
        <w:rPr>
          <w:rFonts w:ascii="Calibri" w:hAnsi="Calibri" w:cs="Calibri"/>
          <w:color w:val="333333"/>
          <w:sz w:val="24"/>
          <w:szCs w:val="24"/>
          <w:shd w:val="clear" w:color="auto" w:fill="FFFFFF"/>
        </w:rPr>
        <w:t>5</w:t>
      </w:r>
      <w:r w:rsidR="00272AAD">
        <w:rPr>
          <w:rFonts w:ascii="Calibri" w:hAnsi="Calibri" w:cs="Calibri"/>
          <w:color w:val="333333"/>
          <w:sz w:val="24"/>
          <w:szCs w:val="24"/>
          <w:shd w:val="clear" w:color="auto" w:fill="FFFFFF"/>
        </w:rPr>
        <w:t xml:space="preserve"> – </w:t>
      </w:r>
      <w:r w:rsidR="003D24C0">
        <w:rPr>
          <w:rFonts w:ascii="Calibri" w:hAnsi="Calibri" w:cs="Calibri"/>
          <w:color w:val="333333"/>
          <w:sz w:val="24"/>
          <w:szCs w:val="24"/>
          <w:shd w:val="clear" w:color="auto" w:fill="FFFFFF"/>
        </w:rPr>
        <w:t>Business Deduction</w:t>
      </w:r>
      <w:r w:rsidR="00272AAD">
        <w:rPr>
          <w:rFonts w:ascii="Calibri" w:hAnsi="Calibri" w:cs="Calibri"/>
          <w:color w:val="333333"/>
          <w:sz w:val="24"/>
          <w:szCs w:val="24"/>
          <w:shd w:val="clear" w:color="auto" w:fill="FFFFFF"/>
        </w:rPr>
        <w:t xml:space="preserve"> </w:t>
      </w:r>
      <w:r w:rsidR="00272AAD">
        <w:rPr>
          <w:rFonts w:ascii="Calibri" w:hAnsi="Calibri" w:cs="Calibri"/>
          <w:color w:val="333333"/>
          <w:sz w:val="24"/>
          <w:szCs w:val="24"/>
          <w:shd w:val="clear" w:color="auto" w:fill="FFFFFF"/>
        </w:rPr>
        <w:tab/>
        <w:t xml:space="preserve">          </w:t>
      </w:r>
    </w:p>
    <w:p w14:paraId="4F6BEE73" w14:textId="77777777" w:rsidR="003D24C0" w:rsidRDefault="003D24C0" w:rsidP="003D24C0">
      <w:pPr>
        <w:tabs>
          <w:tab w:val="left" w:pos="5640"/>
        </w:tabs>
        <w:spacing w:after="0" w:line="240" w:lineRule="auto"/>
        <w:rPr>
          <w:rFonts w:ascii="Calibri" w:hAnsi="Calibri" w:cs="Calibri"/>
          <w:color w:val="333333"/>
          <w:sz w:val="24"/>
          <w:szCs w:val="24"/>
          <w:shd w:val="clear" w:color="auto" w:fill="FFFFFF"/>
        </w:rPr>
      </w:pPr>
    </w:p>
    <w:p w14:paraId="4F047CB9" w14:textId="2D6E77B1" w:rsidR="00272AAD" w:rsidRDefault="00E810BE" w:rsidP="00E810BE">
      <w:p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 xml:space="preserve">October </w:t>
      </w:r>
      <w:r w:rsidR="00D8055D">
        <w:rPr>
          <w:rFonts w:ascii="Calibri" w:hAnsi="Calibri" w:cs="Calibri"/>
          <w:color w:val="333333"/>
          <w:sz w:val="24"/>
          <w:szCs w:val="24"/>
          <w:shd w:val="clear" w:color="auto" w:fill="FFFFFF"/>
        </w:rPr>
        <w:t>5</w:t>
      </w:r>
      <w:r>
        <w:rPr>
          <w:rFonts w:ascii="Calibri" w:hAnsi="Calibri" w:cs="Calibri"/>
          <w:color w:val="333333"/>
          <w:sz w:val="24"/>
          <w:szCs w:val="24"/>
          <w:shd w:val="clear" w:color="auto" w:fill="FFFFFF"/>
        </w:rPr>
        <w:t xml:space="preserve">       </w:t>
      </w:r>
      <w:r w:rsidR="00272AAD">
        <w:rPr>
          <w:rFonts w:ascii="Calibri" w:hAnsi="Calibri" w:cs="Calibri"/>
          <w:color w:val="333333"/>
          <w:sz w:val="24"/>
          <w:szCs w:val="24"/>
          <w:shd w:val="clear" w:color="auto" w:fill="FFFFFF"/>
        </w:rPr>
        <w:t xml:space="preserve">Chapter </w:t>
      </w:r>
      <w:r w:rsidR="003D24C0">
        <w:rPr>
          <w:rFonts w:ascii="Calibri" w:hAnsi="Calibri" w:cs="Calibri"/>
          <w:color w:val="333333"/>
          <w:sz w:val="24"/>
          <w:szCs w:val="24"/>
          <w:shd w:val="clear" w:color="auto" w:fill="FFFFFF"/>
        </w:rPr>
        <w:t>5</w:t>
      </w:r>
      <w:r w:rsidR="00272AAD">
        <w:rPr>
          <w:rFonts w:ascii="Calibri" w:hAnsi="Calibri" w:cs="Calibri"/>
          <w:color w:val="333333"/>
          <w:sz w:val="24"/>
          <w:szCs w:val="24"/>
          <w:shd w:val="clear" w:color="auto" w:fill="FFFFFF"/>
        </w:rPr>
        <w:t xml:space="preserve">- </w:t>
      </w:r>
      <w:r w:rsidR="003D24C0">
        <w:rPr>
          <w:rFonts w:ascii="Calibri" w:hAnsi="Calibri" w:cs="Calibri"/>
          <w:color w:val="333333"/>
          <w:sz w:val="24"/>
          <w:szCs w:val="24"/>
          <w:shd w:val="clear" w:color="auto" w:fill="FFFFFF"/>
        </w:rPr>
        <w:t xml:space="preserve"> Business Deduction </w:t>
      </w:r>
    </w:p>
    <w:p w14:paraId="6971C209" w14:textId="72B92244" w:rsidR="00E810BE" w:rsidRDefault="00E810BE" w:rsidP="005A1536">
      <w:pPr>
        <w:tabs>
          <w:tab w:val="left" w:pos="5640"/>
        </w:tabs>
        <w:spacing w:after="0" w:line="240" w:lineRule="auto"/>
        <w:rPr>
          <w:rFonts w:ascii="Calibri" w:hAnsi="Calibri" w:cs="Calibri"/>
          <w:color w:val="333333"/>
          <w:sz w:val="24"/>
          <w:szCs w:val="24"/>
          <w:shd w:val="clear" w:color="auto" w:fill="FFFFFF"/>
        </w:rPr>
      </w:pPr>
    </w:p>
    <w:p w14:paraId="595EB9CB" w14:textId="20FFADB6" w:rsidR="00E810BE" w:rsidRDefault="00E810BE" w:rsidP="005A1536">
      <w:p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October 1</w:t>
      </w:r>
      <w:r w:rsidR="00EF589C">
        <w:rPr>
          <w:rFonts w:ascii="Calibri" w:hAnsi="Calibri" w:cs="Calibri"/>
          <w:color w:val="333333"/>
          <w:sz w:val="24"/>
          <w:szCs w:val="24"/>
          <w:shd w:val="clear" w:color="auto" w:fill="FFFFFF"/>
        </w:rPr>
        <w:t>0</w:t>
      </w:r>
      <w:r>
        <w:rPr>
          <w:rFonts w:ascii="Calibri" w:hAnsi="Calibri" w:cs="Calibri"/>
          <w:color w:val="333333"/>
          <w:sz w:val="24"/>
          <w:szCs w:val="24"/>
          <w:shd w:val="clear" w:color="auto" w:fill="FFFFFF"/>
        </w:rPr>
        <w:t xml:space="preserve">       NO SCHOOL       </w:t>
      </w:r>
    </w:p>
    <w:p w14:paraId="082CBE3A" w14:textId="77777777" w:rsidR="00E810BE" w:rsidRDefault="00E810BE" w:rsidP="005A1536">
      <w:pPr>
        <w:tabs>
          <w:tab w:val="left" w:pos="5640"/>
        </w:tabs>
        <w:spacing w:after="0" w:line="240" w:lineRule="auto"/>
        <w:rPr>
          <w:rFonts w:ascii="Calibri" w:hAnsi="Calibri" w:cs="Calibri"/>
          <w:color w:val="333333"/>
          <w:sz w:val="24"/>
          <w:szCs w:val="24"/>
          <w:shd w:val="clear" w:color="auto" w:fill="FFFFFF"/>
        </w:rPr>
      </w:pPr>
    </w:p>
    <w:p w14:paraId="36B9D8B9" w14:textId="77777777" w:rsidR="003D24C0" w:rsidRDefault="00E810BE" w:rsidP="003D24C0">
      <w:p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October 1</w:t>
      </w:r>
      <w:r w:rsidR="00EF589C">
        <w:rPr>
          <w:rFonts w:ascii="Calibri" w:hAnsi="Calibri" w:cs="Calibri"/>
          <w:color w:val="333333"/>
          <w:sz w:val="24"/>
          <w:szCs w:val="24"/>
          <w:shd w:val="clear" w:color="auto" w:fill="FFFFFF"/>
        </w:rPr>
        <w:t>2</w:t>
      </w:r>
      <w:r>
        <w:rPr>
          <w:rFonts w:ascii="Calibri" w:hAnsi="Calibri" w:cs="Calibri"/>
          <w:color w:val="333333"/>
          <w:sz w:val="24"/>
          <w:szCs w:val="24"/>
          <w:shd w:val="clear" w:color="auto" w:fill="FFFFFF"/>
        </w:rPr>
        <w:t xml:space="preserve">       </w:t>
      </w:r>
      <w:r w:rsidR="00F20D58">
        <w:rPr>
          <w:rFonts w:ascii="Calibri" w:hAnsi="Calibri" w:cs="Calibri"/>
          <w:color w:val="333333"/>
          <w:sz w:val="24"/>
          <w:szCs w:val="24"/>
          <w:shd w:val="clear" w:color="auto" w:fill="FFFFFF"/>
        </w:rPr>
        <w:t>Chapter 6</w:t>
      </w:r>
      <w:r w:rsidR="003D24C0">
        <w:rPr>
          <w:rFonts w:ascii="Calibri" w:hAnsi="Calibri" w:cs="Calibri"/>
          <w:color w:val="333333"/>
          <w:sz w:val="24"/>
          <w:szCs w:val="24"/>
          <w:shd w:val="clear" w:color="auto" w:fill="FFFFFF"/>
        </w:rPr>
        <w:t xml:space="preserve"> Losses and Loss Limitations </w:t>
      </w:r>
      <w:r w:rsidR="003D24C0">
        <w:rPr>
          <w:rFonts w:ascii="Calibri" w:hAnsi="Calibri" w:cs="Calibri"/>
          <w:color w:val="333333"/>
          <w:sz w:val="24"/>
          <w:szCs w:val="24"/>
          <w:shd w:val="clear" w:color="auto" w:fill="FFFFFF"/>
        </w:rPr>
        <w:tab/>
        <w:t xml:space="preserve">          Exercises: 2,6,&amp; 7,</w:t>
      </w:r>
    </w:p>
    <w:p w14:paraId="4AC1DBCA" w14:textId="369E5D81" w:rsidR="00E810BE" w:rsidRDefault="003D24C0" w:rsidP="005A1536">
      <w:p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ab/>
        <w:t xml:space="preserve">          Problems: 16,25,31,35.</w:t>
      </w:r>
    </w:p>
    <w:p w14:paraId="1992C130" w14:textId="77777777" w:rsidR="00E810BE" w:rsidRDefault="00E810BE" w:rsidP="005A1536">
      <w:pPr>
        <w:tabs>
          <w:tab w:val="left" w:pos="5640"/>
        </w:tabs>
        <w:spacing w:after="0" w:line="240" w:lineRule="auto"/>
        <w:rPr>
          <w:rFonts w:ascii="Calibri" w:hAnsi="Calibri" w:cs="Calibri"/>
          <w:color w:val="333333"/>
          <w:sz w:val="24"/>
          <w:szCs w:val="24"/>
          <w:shd w:val="clear" w:color="auto" w:fill="FFFFFF"/>
        </w:rPr>
      </w:pPr>
    </w:p>
    <w:p w14:paraId="4EC72CA6" w14:textId="1C7A305B" w:rsidR="00E810BE" w:rsidRDefault="00E810BE" w:rsidP="00E810BE">
      <w:pPr>
        <w:tabs>
          <w:tab w:val="left" w:pos="5640"/>
          <w:tab w:val="left" w:pos="6255"/>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October 1</w:t>
      </w:r>
      <w:r w:rsidR="00EF589C">
        <w:rPr>
          <w:rFonts w:ascii="Calibri" w:hAnsi="Calibri" w:cs="Calibri"/>
          <w:color w:val="333333"/>
          <w:sz w:val="24"/>
          <w:szCs w:val="24"/>
          <w:shd w:val="clear" w:color="auto" w:fill="FFFFFF"/>
        </w:rPr>
        <w:t>7</w:t>
      </w:r>
      <w:r>
        <w:rPr>
          <w:rFonts w:ascii="Calibri" w:hAnsi="Calibri" w:cs="Calibri"/>
          <w:color w:val="333333"/>
          <w:sz w:val="24"/>
          <w:szCs w:val="24"/>
          <w:shd w:val="clear" w:color="auto" w:fill="FFFFFF"/>
        </w:rPr>
        <w:t xml:space="preserve">      Chapter 7 – Property Transactions: Basis,</w:t>
      </w:r>
      <w:r>
        <w:rPr>
          <w:rFonts w:ascii="Calibri" w:hAnsi="Calibri" w:cs="Calibri"/>
          <w:color w:val="333333"/>
          <w:sz w:val="24"/>
          <w:szCs w:val="24"/>
          <w:shd w:val="clear" w:color="auto" w:fill="FFFFFF"/>
        </w:rPr>
        <w:tab/>
        <w:t xml:space="preserve">    Exercises: 1,</w:t>
      </w:r>
      <w:r w:rsidR="00B7726D">
        <w:rPr>
          <w:rFonts w:ascii="Calibri" w:hAnsi="Calibri" w:cs="Calibri"/>
          <w:color w:val="333333"/>
          <w:sz w:val="24"/>
          <w:szCs w:val="24"/>
          <w:shd w:val="clear" w:color="auto" w:fill="FFFFFF"/>
        </w:rPr>
        <w:t>4</w:t>
      </w:r>
      <w:r>
        <w:rPr>
          <w:rFonts w:ascii="Calibri" w:hAnsi="Calibri" w:cs="Calibri"/>
          <w:color w:val="333333"/>
          <w:sz w:val="24"/>
          <w:szCs w:val="24"/>
          <w:shd w:val="clear" w:color="auto" w:fill="FFFFFF"/>
        </w:rPr>
        <w:t>,6,7.</w:t>
      </w:r>
      <w:r>
        <w:rPr>
          <w:rFonts w:ascii="Calibri" w:hAnsi="Calibri" w:cs="Calibri"/>
          <w:color w:val="333333"/>
          <w:sz w:val="24"/>
          <w:szCs w:val="24"/>
          <w:shd w:val="clear" w:color="auto" w:fill="FFFFFF"/>
        </w:rPr>
        <w:tab/>
        <w:t xml:space="preserve">  </w:t>
      </w:r>
    </w:p>
    <w:p w14:paraId="4A08C74D" w14:textId="67A74F5F" w:rsidR="00E810BE" w:rsidRDefault="00E810BE" w:rsidP="00E810BE">
      <w:p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 xml:space="preserve">                                                  Gain and Loss, and Nontaxable   Problems: 9,10,11,1</w:t>
      </w:r>
      <w:r w:rsidR="00B7726D">
        <w:rPr>
          <w:rFonts w:ascii="Calibri" w:hAnsi="Calibri" w:cs="Calibri"/>
          <w:color w:val="333333"/>
          <w:sz w:val="24"/>
          <w:szCs w:val="24"/>
          <w:shd w:val="clear" w:color="auto" w:fill="FFFFFF"/>
        </w:rPr>
        <w:t>4 (except e)</w:t>
      </w:r>
    </w:p>
    <w:p w14:paraId="2121FCB1" w14:textId="55F8C46C" w:rsidR="003A4B4F" w:rsidRDefault="00E810BE" w:rsidP="00E810BE">
      <w:p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 xml:space="preserve">                                                  Exchanges</w:t>
      </w:r>
      <w:r>
        <w:rPr>
          <w:rFonts w:ascii="Calibri" w:hAnsi="Calibri" w:cs="Calibri"/>
          <w:color w:val="333333"/>
          <w:sz w:val="24"/>
          <w:szCs w:val="24"/>
          <w:shd w:val="clear" w:color="auto" w:fill="FFFFFF"/>
        </w:rPr>
        <w:tab/>
        <w:t xml:space="preserve">    22 (except (e), </w:t>
      </w:r>
      <w:r w:rsidR="00B7726D">
        <w:rPr>
          <w:rFonts w:ascii="Calibri" w:hAnsi="Calibri" w:cs="Calibri"/>
          <w:color w:val="333333"/>
          <w:sz w:val="24"/>
          <w:szCs w:val="24"/>
          <w:shd w:val="clear" w:color="auto" w:fill="FFFFFF"/>
        </w:rPr>
        <w:t>23</w:t>
      </w:r>
      <w:r>
        <w:rPr>
          <w:rFonts w:ascii="Calibri" w:hAnsi="Calibri" w:cs="Calibri"/>
          <w:color w:val="333333"/>
          <w:sz w:val="24"/>
          <w:szCs w:val="24"/>
          <w:shd w:val="clear" w:color="auto" w:fill="FFFFFF"/>
        </w:rPr>
        <w:t xml:space="preserve">  </w:t>
      </w:r>
      <w:r w:rsidR="003A4B4F">
        <w:rPr>
          <w:rFonts w:ascii="Calibri" w:hAnsi="Calibri" w:cs="Calibri"/>
          <w:color w:val="333333"/>
          <w:sz w:val="24"/>
          <w:szCs w:val="24"/>
          <w:shd w:val="clear" w:color="auto" w:fill="FFFFFF"/>
        </w:rPr>
        <w:tab/>
      </w:r>
    </w:p>
    <w:p w14:paraId="547F6131" w14:textId="32B33466" w:rsidR="00C85398" w:rsidRDefault="00F36A86" w:rsidP="005A1536">
      <w:p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ab/>
      </w:r>
      <w:r w:rsidR="006E08EE">
        <w:rPr>
          <w:rFonts w:ascii="Calibri" w:hAnsi="Calibri" w:cs="Calibri"/>
          <w:color w:val="333333"/>
          <w:sz w:val="24"/>
          <w:szCs w:val="24"/>
          <w:shd w:val="clear" w:color="auto" w:fill="FFFFFF"/>
        </w:rPr>
        <w:t xml:space="preserve">     </w:t>
      </w:r>
    </w:p>
    <w:p w14:paraId="2CC2E25E" w14:textId="531B9DB9" w:rsidR="00E810BE" w:rsidRDefault="00E810BE" w:rsidP="005A1536">
      <w:p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 xml:space="preserve">October </w:t>
      </w:r>
      <w:r w:rsidR="00EF589C">
        <w:rPr>
          <w:rFonts w:ascii="Calibri" w:hAnsi="Calibri" w:cs="Calibri"/>
          <w:color w:val="333333"/>
          <w:sz w:val="24"/>
          <w:szCs w:val="24"/>
          <w:shd w:val="clear" w:color="auto" w:fill="FFFFFF"/>
        </w:rPr>
        <w:t>19</w:t>
      </w:r>
      <w:r>
        <w:rPr>
          <w:rFonts w:ascii="Calibri" w:hAnsi="Calibri" w:cs="Calibri"/>
          <w:color w:val="333333"/>
          <w:sz w:val="24"/>
          <w:szCs w:val="24"/>
          <w:shd w:val="clear" w:color="auto" w:fill="FFFFFF"/>
        </w:rPr>
        <w:t xml:space="preserve">      Chapter 7</w:t>
      </w:r>
      <w:r w:rsidR="00272AAD">
        <w:rPr>
          <w:rFonts w:ascii="Calibri" w:hAnsi="Calibri" w:cs="Calibri"/>
          <w:color w:val="333333"/>
          <w:sz w:val="24"/>
          <w:szCs w:val="24"/>
          <w:shd w:val="clear" w:color="auto" w:fill="FFFFFF"/>
        </w:rPr>
        <w:t>- Property Transactions:</w:t>
      </w:r>
    </w:p>
    <w:p w14:paraId="76F44FDA" w14:textId="16559B5A" w:rsidR="00024712" w:rsidRDefault="007310ED" w:rsidP="005A1536">
      <w:p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 xml:space="preserve">     </w:t>
      </w:r>
      <w:r w:rsidR="00DD472D">
        <w:rPr>
          <w:rFonts w:ascii="Calibri" w:hAnsi="Calibri" w:cs="Calibri"/>
          <w:color w:val="333333"/>
          <w:sz w:val="24"/>
          <w:szCs w:val="24"/>
          <w:shd w:val="clear" w:color="auto" w:fill="FFFFFF"/>
        </w:rPr>
        <w:tab/>
      </w:r>
      <w:r w:rsidR="00DD472D">
        <w:rPr>
          <w:rFonts w:ascii="Calibri" w:hAnsi="Calibri" w:cs="Calibri"/>
          <w:color w:val="333333"/>
          <w:sz w:val="24"/>
          <w:szCs w:val="24"/>
          <w:shd w:val="clear" w:color="auto" w:fill="FFFFFF"/>
        </w:rPr>
        <w:tab/>
        <w:t xml:space="preserve">     </w:t>
      </w:r>
    </w:p>
    <w:p w14:paraId="321C44DD" w14:textId="28EF33F7" w:rsidR="00E810BE" w:rsidRPr="001877C7" w:rsidRDefault="007310ED" w:rsidP="00E810BE">
      <w:p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 xml:space="preserve">October </w:t>
      </w:r>
      <w:r w:rsidR="00E810BE">
        <w:rPr>
          <w:rFonts w:ascii="Calibri" w:hAnsi="Calibri" w:cs="Calibri"/>
          <w:color w:val="333333"/>
          <w:sz w:val="24"/>
          <w:szCs w:val="24"/>
          <w:shd w:val="clear" w:color="auto" w:fill="FFFFFF"/>
        </w:rPr>
        <w:t>2</w:t>
      </w:r>
      <w:r w:rsidR="00EF589C">
        <w:rPr>
          <w:rFonts w:ascii="Calibri" w:hAnsi="Calibri" w:cs="Calibri"/>
          <w:color w:val="333333"/>
          <w:sz w:val="24"/>
          <w:szCs w:val="24"/>
          <w:shd w:val="clear" w:color="auto" w:fill="FFFFFF"/>
        </w:rPr>
        <w:t>4</w:t>
      </w:r>
      <w:r w:rsidR="00E810BE">
        <w:rPr>
          <w:rFonts w:ascii="Calibri" w:hAnsi="Calibri" w:cs="Calibri"/>
          <w:color w:val="333333"/>
          <w:sz w:val="24"/>
          <w:szCs w:val="24"/>
          <w:shd w:val="clear" w:color="auto" w:fill="FFFFFF"/>
        </w:rPr>
        <w:t>-2</w:t>
      </w:r>
      <w:r w:rsidR="00EF589C">
        <w:rPr>
          <w:rFonts w:ascii="Calibri" w:hAnsi="Calibri" w:cs="Calibri"/>
          <w:color w:val="333333"/>
          <w:sz w:val="24"/>
          <w:szCs w:val="24"/>
          <w:shd w:val="clear" w:color="auto" w:fill="FFFFFF"/>
        </w:rPr>
        <w:t>6</w:t>
      </w:r>
      <w:r>
        <w:rPr>
          <w:rFonts w:ascii="Calibri" w:hAnsi="Calibri" w:cs="Calibri"/>
          <w:color w:val="333333"/>
          <w:sz w:val="24"/>
          <w:szCs w:val="24"/>
          <w:shd w:val="clear" w:color="auto" w:fill="FFFFFF"/>
        </w:rPr>
        <w:t xml:space="preserve">    </w:t>
      </w:r>
      <w:r w:rsidR="00E810BE">
        <w:rPr>
          <w:rFonts w:ascii="Calibri" w:hAnsi="Calibri" w:cs="Calibri"/>
          <w:color w:val="333333"/>
          <w:sz w:val="24"/>
          <w:szCs w:val="24"/>
          <w:shd w:val="clear" w:color="auto" w:fill="FFFFFF"/>
        </w:rPr>
        <w:t>Chapter 8 -  Property Transactions: Capital</w:t>
      </w:r>
      <w:r w:rsidR="00E810BE">
        <w:rPr>
          <w:rFonts w:ascii="Calibri" w:hAnsi="Calibri" w:cs="Calibri"/>
          <w:color w:val="333333"/>
          <w:sz w:val="24"/>
          <w:szCs w:val="24"/>
          <w:shd w:val="clear" w:color="auto" w:fill="FFFFFF"/>
        </w:rPr>
        <w:tab/>
        <w:t xml:space="preserve">   Exercises: 6,10</w:t>
      </w:r>
    </w:p>
    <w:p w14:paraId="018AA8C2" w14:textId="79B0CEE1" w:rsidR="00E810BE" w:rsidRDefault="00E810BE" w:rsidP="00E810BE">
      <w:p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lastRenderedPageBreak/>
        <w:t xml:space="preserve">                                                   Gains and Income and Losses, </w:t>
      </w:r>
      <w:r>
        <w:rPr>
          <w:rFonts w:ascii="Calibri" w:hAnsi="Calibri" w:cs="Calibri"/>
          <w:color w:val="333333"/>
          <w:sz w:val="24"/>
          <w:szCs w:val="24"/>
          <w:shd w:val="clear" w:color="auto" w:fill="FFFFFF"/>
        </w:rPr>
        <w:tab/>
        <w:t xml:space="preserve">   Problems: </w:t>
      </w:r>
      <w:r w:rsidR="00B7726D">
        <w:rPr>
          <w:rFonts w:ascii="Calibri" w:hAnsi="Calibri" w:cs="Calibri"/>
          <w:color w:val="333333"/>
          <w:sz w:val="24"/>
          <w:szCs w:val="24"/>
          <w:shd w:val="clear" w:color="auto" w:fill="FFFFFF"/>
        </w:rPr>
        <w:t>23</w:t>
      </w:r>
      <w:r>
        <w:rPr>
          <w:rFonts w:ascii="Calibri" w:hAnsi="Calibri" w:cs="Calibri"/>
          <w:color w:val="333333"/>
          <w:sz w:val="24"/>
          <w:szCs w:val="24"/>
          <w:shd w:val="clear" w:color="auto" w:fill="FFFFFF"/>
        </w:rPr>
        <w:t>, 2</w:t>
      </w:r>
      <w:r w:rsidR="00B7726D">
        <w:rPr>
          <w:rFonts w:ascii="Calibri" w:hAnsi="Calibri" w:cs="Calibri"/>
          <w:color w:val="333333"/>
          <w:sz w:val="24"/>
          <w:szCs w:val="24"/>
          <w:shd w:val="clear" w:color="auto" w:fill="FFFFFF"/>
        </w:rPr>
        <w:t>7</w:t>
      </w:r>
      <w:r>
        <w:rPr>
          <w:rFonts w:ascii="Calibri" w:hAnsi="Calibri" w:cs="Calibri"/>
          <w:color w:val="333333"/>
          <w:sz w:val="24"/>
          <w:szCs w:val="24"/>
          <w:shd w:val="clear" w:color="auto" w:fill="FFFFFF"/>
        </w:rPr>
        <w:t>,</w:t>
      </w:r>
      <w:r w:rsidR="00B7726D">
        <w:rPr>
          <w:rFonts w:ascii="Calibri" w:hAnsi="Calibri" w:cs="Calibri"/>
          <w:color w:val="333333"/>
          <w:sz w:val="24"/>
          <w:szCs w:val="24"/>
          <w:shd w:val="clear" w:color="auto" w:fill="FFFFFF"/>
        </w:rPr>
        <w:t>36</w:t>
      </w:r>
      <w:r>
        <w:rPr>
          <w:rFonts w:ascii="Calibri" w:hAnsi="Calibri" w:cs="Calibri"/>
          <w:color w:val="333333"/>
          <w:sz w:val="24"/>
          <w:szCs w:val="24"/>
          <w:shd w:val="clear" w:color="auto" w:fill="FFFFFF"/>
        </w:rPr>
        <w:t xml:space="preserve"> &amp; </w:t>
      </w:r>
      <w:r w:rsidR="00B7726D">
        <w:rPr>
          <w:rFonts w:ascii="Calibri" w:hAnsi="Calibri" w:cs="Calibri"/>
          <w:color w:val="333333"/>
          <w:sz w:val="24"/>
          <w:szCs w:val="24"/>
          <w:shd w:val="clear" w:color="auto" w:fill="FFFFFF"/>
        </w:rPr>
        <w:t>42</w:t>
      </w:r>
    </w:p>
    <w:p w14:paraId="6F096FE0" w14:textId="4DE3AC14" w:rsidR="0079572A" w:rsidRDefault="00E810BE" w:rsidP="001F4F3D">
      <w:p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 xml:space="preserve">                                                   Section 1231, and Recapture </w:t>
      </w:r>
      <w:r w:rsidR="00F20D58">
        <w:rPr>
          <w:rFonts w:ascii="Calibri" w:hAnsi="Calibri" w:cs="Calibri"/>
          <w:color w:val="333333"/>
          <w:sz w:val="24"/>
          <w:szCs w:val="24"/>
          <w:shd w:val="clear" w:color="auto" w:fill="FFFFFF"/>
        </w:rPr>
        <w:t>Provisions.</w:t>
      </w:r>
      <w:r>
        <w:rPr>
          <w:rFonts w:ascii="Calibri" w:hAnsi="Calibri" w:cs="Calibri"/>
          <w:color w:val="333333"/>
          <w:sz w:val="24"/>
          <w:szCs w:val="24"/>
          <w:shd w:val="clear" w:color="auto" w:fill="FFFFFF"/>
        </w:rPr>
        <w:t xml:space="preserve">                          </w:t>
      </w:r>
    </w:p>
    <w:p w14:paraId="4C9BA407" w14:textId="77777777" w:rsidR="00EF589C" w:rsidRDefault="00EF589C" w:rsidP="00272AAD">
      <w:pPr>
        <w:tabs>
          <w:tab w:val="left" w:pos="5640"/>
        </w:tabs>
        <w:spacing w:after="0" w:line="240" w:lineRule="auto"/>
        <w:rPr>
          <w:rFonts w:ascii="Calibri" w:hAnsi="Calibri" w:cs="Calibri"/>
          <w:color w:val="333333"/>
          <w:sz w:val="24"/>
          <w:szCs w:val="24"/>
          <w:shd w:val="clear" w:color="auto" w:fill="FFFFFF"/>
        </w:rPr>
      </w:pPr>
    </w:p>
    <w:p w14:paraId="27925AF0" w14:textId="2436B073" w:rsidR="0062169D" w:rsidRDefault="00EF589C" w:rsidP="00272AAD">
      <w:pPr>
        <w:tabs>
          <w:tab w:val="left" w:pos="5640"/>
        </w:tabs>
        <w:spacing w:after="0" w:line="240" w:lineRule="auto"/>
        <w:rPr>
          <w:rFonts w:ascii="Calibri" w:hAnsi="Calibri" w:cs="Calibri"/>
          <w:color w:val="333333"/>
          <w:sz w:val="24"/>
          <w:szCs w:val="24"/>
          <w:shd w:val="clear" w:color="auto" w:fill="FFFFFF"/>
        </w:rPr>
      </w:pPr>
      <w:r>
        <w:rPr>
          <w:rFonts w:ascii="Calibri" w:hAnsi="Calibri" w:cs="Calibri"/>
          <w:color w:val="333333"/>
          <w:sz w:val="24"/>
          <w:szCs w:val="24"/>
          <w:shd w:val="clear" w:color="auto" w:fill="FFFFFF"/>
        </w:rPr>
        <w:t>October</w:t>
      </w:r>
      <w:r w:rsidR="0062169D">
        <w:rPr>
          <w:rFonts w:ascii="Calibri" w:hAnsi="Calibri" w:cs="Calibri"/>
          <w:color w:val="333333"/>
          <w:sz w:val="24"/>
          <w:szCs w:val="24"/>
          <w:shd w:val="clear" w:color="auto" w:fill="FFFFFF"/>
        </w:rPr>
        <w:t xml:space="preserve"> </w:t>
      </w:r>
      <w:r>
        <w:rPr>
          <w:rFonts w:ascii="Calibri" w:hAnsi="Calibri" w:cs="Calibri"/>
          <w:color w:val="333333"/>
          <w:sz w:val="24"/>
          <w:szCs w:val="24"/>
          <w:shd w:val="clear" w:color="auto" w:fill="FFFFFF"/>
        </w:rPr>
        <w:t>3</w:t>
      </w:r>
      <w:r w:rsidR="00E810BE">
        <w:rPr>
          <w:rFonts w:ascii="Calibri" w:hAnsi="Calibri" w:cs="Calibri"/>
          <w:color w:val="333333"/>
          <w:sz w:val="24"/>
          <w:szCs w:val="24"/>
          <w:shd w:val="clear" w:color="auto" w:fill="FFFFFF"/>
        </w:rPr>
        <w:t>1</w:t>
      </w:r>
      <w:r w:rsidR="0062169D">
        <w:rPr>
          <w:rFonts w:ascii="Calibri" w:hAnsi="Calibri" w:cs="Calibri"/>
          <w:color w:val="333333"/>
          <w:sz w:val="24"/>
          <w:szCs w:val="24"/>
          <w:shd w:val="clear" w:color="auto" w:fill="FFFFFF"/>
        </w:rPr>
        <w:t xml:space="preserve">   </w:t>
      </w:r>
      <w:r w:rsidR="00F20D58">
        <w:rPr>
          <w:rFonts w:ascii="Calibri" w:hAnsi="Calibri" w:cs="Calibri"/>
          <w:color w:val="333333"/>
          <w:sz w:val="24"/>
          <w:szCs w:val="24"/>
          <w:shd w:val="clear" w:color="auto" w:fill="FFFFFF"/>
        </w:rPr>
        <w:t xml:space="preserve"> </w:t>
      </w:r>
      <w:r w:rsidR="00B7726D">
        <w:rPr>
          <w:rFonts w:ascii="Calibri" w:hAnsi="Calibri" w:cs="Calibri"/>
          <w:color w:val="333333"/>
          <w:sz w:val="24"/>
          <w:szCs w:val="24"/>
          <w:shd w:val="clear" w:color="auto" w:fill="FFFFFF"/>
        </w:rPr>
        <w:t xml:space="preserve">Chapter 8. </w:t>
      </w:r>
    </w:p>
    <w:p w14:paraId="34B7717F" w14:textId="77777777" w:rsidR="00224136" w:rsidRDefault="00224136" w:rsidP="001F4F3D">
      <w:pPr>
        <w:tabs>
          <w:tab w:val="left" w:pos="5640"/>
        </w:tabs>
        <w:spacing w:after="0" w:line="240" w:lineRule="auto"/>
        <w:rPr>
          <w:rFonts w:ascii="Calibri" w:hAnsi="Calibri" w:cs="Calibri"/>
          <w:color w:val="333333"/>
          <w:sz w:val="24"/>
          <w:szCs w:val="24"/>
          <w:shd w:val="clear" w:color="auto" w:fill="FFFFFF"/>
        </w:rPr>
      </w:pPr>
    </w:p>
    <w:p w14:paraId="3043DC97" w14:textId="19B1588C" w:rsidR="00B7726D" w:rsidRDefault="00E810BE" w:rsidP="001F4F3D">
      <w:pPr>
        <w:tabs>
          <w:tab w:val="left" w:pos="5640"/>
        </w:tabs>
        <w:spacing w:after="0" w:line="240" w:lineRule="auto"/>
        <w:rPr>
          <w:rFonts w:ascii="Calibri" w:hAnsi="Calibri" w:cs="Calibri"/>
          <w:color w:val="333333"/>
          <w:sz w:val="24"/>
          <w:szCs w:val="24"/>
          <w:shd w:val="clear" w:color="auto" w:fill="FFFFFF"/>
        </w:rPr>
      </w:pPr>
      <w:r w:rsidRPr="00B7726D">
        <w:rPr>
          <w:rFonts w:ascii="Calibri" w:hAnsi="Calibri" w:cs="Calibri"/>
          <w:color w:val="333333"/>
          <w:sz w:val="24"/>
          <w:szCs w:val="24"/>
          <w:shd w:val="clear" w:color="auto" w:fill="FFFFFF"/>
        </w:rPr>
        <w:t xml:space="preserve">November </w:t>
      </w:r>
      <w:r w:rsidR="00EF589C" w:rsidRPr="00B7726D">
        <w:rPr>
          <w:rFonts w:ascii="Calibri" w:hAnsi="Calibri" w:cs="Calibri"/>
          <w:color w:val="333333"/>
          <w:sz w:val="24"/>
          <w:szCs w:val="24"/>
          <w:shd w:val="clear" w:color="auto" w:fill="FFFFFF"/>
        </w:rPr>
        <w:t>2</w:t>
      </w:r>
      <w:r w:rsidR="00356B95" w:rsidRPr="00B7726D">
        <w:rPr>
          <w:sz w:val="24"/>
          <w:szCs w:val="24"/>
        </w:rPr>
        <w:t xml:space="preserve">  </w:t>
      </w:r>
      <w:r w:rsidR="00B7726D">
        <w:rPr>
          <w:rFonts w:ascii="Calibri" w:hAnsi="Calibri" w:cs="Calibri"/>
          <w:color w:val="333333"/>
          <w:sz w:val="24"/>
          <w:szCs w:val="24"/>
          <w:shd w:val="clear" w:color="auto" w:fill="FFFFFF"/>
        </w:rPr>
        <w:t xml:space="preserve">Review/Wrap up Questions For Midterm (Time Permitting) and </w:t>
      </w:r>
    </w:p>
    <w:p w14:paraId="5E9E038A" w14:textId="77777777" w:rsidR="00B7726D" w:rsidRDefault="00B7726D" w:rsidP="001F4F3D">
      <w:pPr>
        <w:tabs>
          <w:tab w:val="left" w:pos="5640"/>
        </w:tabs>
        <w:spacing w:after="0" w:line="240" w:lineRule="auto"/>
        <w:rPr>
          <w:rFonts w:ascii="Calibri" w:hAnsi="Calibri" w:cs="Calibri"/>
          <w:color w:val="333333"/>
          <w:sz w:val="24"/>
          <w:szCs w:val="24"/>
          <w:shd w:val="clear" w:color="auto" w:fill="FFFFFF"/>
        </w:rPr>
      </w:pPr>
    </w:p>
    <w:p w14:paraId="7C89D379" w14:textId="05DA7645" w:rsidR="0031196B" w:rsidRDefault="00B7726D" w:rsidP="001F4F3D">
      <w:pPr>
        <w:tabs>
          <w:tab w:val="left" w:pos="5640"/>
        </w:tabs>
        <w:spacing w:after="0" w:line="240" w:lineRule="auto"/>
        <w:rPr>
          <w:sz w:val="24"/>
          <w:szCs w:val="24"/>
        </w:rPr>
      </w:pPr>
      <w:r>
        <w:rPr>
          <w:rFonts w:ascii="Calibri" w:hAnsi="Calibri" w:cs="Calibri"/>
          <w:color w:val="333333"/>
          <w:sz w:val="24"/>
          <w:szCs w:val="24"/>
          <w:shd w:val="clear" w:color="auto" w:fill="FFFFFF"/>
        </w:rPr>
        <w:t xml:space="preserve">                            Chapter 9   </w:t>
      </w:r>
      <w:r>
        <w:rPr>
          <w:sz w:val="24"/>
          <w:szCs w:val="24"/>
        </w:rPr>
        <w:t>Individuals as the Taxpayer</w:t>
      </w:r>
      <w:r>
        <w:rPr>
          <w:sz w:val="24"/>
          <w:szCs w:val="24"/>
        </w:rPr>
        <w:tab/>
        <w:t xml:space="preserve">              Problems: 7, 8,9,12, &amp; 22.</w:t>
      </w:r>
      <w:r w:rsidR="00356B95" w:rsidRPr="00E810BE">
        <w:rPr>
          <w:sz w:val="24"/>
          <w:szCs w:val="24"/>
          <w:highlight w:val="yellow"/>
        </w:rPr>
        <w:t xml:space="preserve"> </w:t>
      </w:r>
    </w:p>
    <w:p w14:paraId="4DA07066" w14:textId="1F04E9D4" w:rsidR="00B4304F" w:rsidRDefault="00B4304F" w:rsidP="001F4F3D">
      <w:pPr>
        <w:tabs>
          <w:tab w:val="left" w:pos="5640"/>
        </w:tabs>
        <w:spacing w:after="0" w:line="240" w:lineRule="auto"/>
        <w:rPr>
          <w:sz w:val="24"/>
          <w:szCs w:val="24"/>
        </w:rPr>
      </w:pPr>
    </w:p>
    <w:p w14:paraId="1A8B1C4C" w14:textId="676ECBF9" w:rsidR="00B4304F" w:rsidRDefault="00B4304F" w:rsidP="001F4F3D">
      <w:pPr>
        <w:tabs>
          <w:tab w:val="left" w:pos="5640"/>
        </w:tabs>
        <w:spacing w:after="0" w:line="240" w:lineRule="auto"/>
        <w:rPr>
          <w:sz w:val="24"/>
          <w:szCs w:val="24"/>
        </w:rPr>
      </w:pPr>
      <w:r>
        <w:rPr>
          <w:sz w:val="24"/>
          <w:szCs w:val="24"/>
        </w:rPr>
        <w:t xml:space="preserve">November </w:t>
      </w:r>
      <w:r w:rsidR="00EF589C">
        <w:rPr>
          <w:sz w:val="24"/>
          <w:szCs w:val="24"/>
        </w:rPr>
        <w:t>7</w:t>
      </w:r>
      <w:r>
        <w:rPr>
          <w:sz w:val="24"/>
          <w:szCs w:val="24"/>
        </w:rPr>
        <w:t>- No School</w:t>
      </w:r>
    </w:p>
    <w:p w14:paraId="7D3C1BEF" w14:textId="068178B6" w:rsidR="006C6FD7" w:rsidRDefault="00356B95" w:rsidP="001F4F3D">
      <w:pPr>
        <w:tabs>
          <w:tab w:val="left" w:pos="5640"/>
        </w:tabs>
        <w:spacing w:after="0" w:line="240" w:lineRule="auto"/>
        <w:rPr>
          <w:sz w:val="24"/>
          <w:szCs w:val="24"/>
        </w:rPr>
      </w:pPr>
      <w:r>
        <w:rPr>
          <w:sz w:val="24"/>
          <w:szCs w:val="24"/>
        </w:rPr>
        <w:t xml:space="preserve">                             </w:t>
      </w:r>
      <w:r w:rsidR="002F15E7">
        <w:rPr>
          <w:sz w:val="24"/>
          <w:szCs w:val="24"/>
        </w:rPr>
        <w:tab/>
      </w:r>
      <w:r w:rsidR="00CE6495">
        <w:rPr>
          <w:sz w:val="24"/>
          <w:szCs w:val="24"/>
        </w:rPr>
        <w:tab/>
      </w:r>
      <w:r w:rsidR="00CE6495">
        <w:rPr>
          <w:sz w:val="24"/>
          <w:szCs w:val="24"/>
        </w:rPr>
        <w:tab/>
      </w:r>
    </w:p>
    <w:p w14:paraId="0608A846" w14:textId="290F2A8F" w:rsidR="006C6FD7" w:rsidRDefault="006C6FD7" w:rsidP="001F4F3D">
      <w:pPr>
        <w:tabs>
          <w:tab w:val="left" w:pos="5640"/>
        </w:tabs>
        <w:spacing w:after="0" w:line="240" w:lineRule="auto"/>
        <w:rPr>
          <w:sz w:val="24"/>
          <w:szCs w:val="24"/>
        </w:rPr>
      </w:pPr>
      <w:r>
        <w:rPr>
          <w:sz w:val="24"/>
          <w:szCs w:val="24"/>
        </w:rPr>
        <w:t xml:space="preserve">November </w:t>
      </w:r>
      <w:r w:rsidR="00EF589C">
        <w:rPr>
          <w:sz w:val="24"/>
          <w:szCs w:val="24"/>
        </w:rPr>
        <w:t>9</w:t>
      </w:r>
      <w:r w:rsidR="00B7726D">
        <w:rPr>
          <w:sz w:val="24"/>
          <w:szCs w:val="24"/>
        </w:rPr>
        <w:t>***</w:t>
      </w:r>
      <w:r>
        <w:rPr>
          <w:sz w:val="24"/>
          <w:szCs w:val="24"/>
        </w:rPr>
        <w:t xml:space="preserve">    </w:t>
      </w:r>
      <w:r w:rsidR="00B7726D" w:rsidRPr="00E810BE">
        <w:rPr>
          <w:sz w:val="24"/>
          <w:szCs w:val="24"/>
          <w:highlight w:val="yellow"/>
        </w:rPr>
        <w:t>MID-TERM EXAMINATION (Chap1,2,4-8).</w:t>
      </w:r>
    </w:p>
    <w:p w14:paraId="5B3CBD36" w14:textId="1B22914A" w:rsidR="00774431" w:rsidRDefault="00026181" w:rsidP="001F4F3D">
      <w:pPr>
        <w:tabs>
          <w:tab w:val="left" w:pos="5640"/>
        </w:tabs>
        <w:spacing w:after="0" w:line="240" w:lineRule="auto"/>
        <w:rPr>
          <w:sz w:val="24"/>
          <w:szCs w:val="24"/>
        </w:rPr>
      </w:pPr>
      <w:r>
        <w:rPr>
          <w:sz w:val="24"/>
          <w:szCs w:val="24"/>
        </w:rPr>
        <w:tab/>
        <w:t xml:space="preserve">                     </w:t>
      </w:r>
      <w:r w:rsidR="00D01621">
        <w:rPr>
          <w:sz w:val="24"/>
          <w:szCs w:val="24"/>
        </w:rPr>
        <w:t xml:space="preserve">     </w:t>
      </w:r>
      <w:r w:rsidR="00D456F3">
        <w:rPr>
          <w:sz w:val="24"/>
          <w:szCs w:val="24"/>
        </w:rPr>
        <w:t xml:space="preserve">       </w:t>
      </w:r>
    </w:p>
    <w:p w14:paraId="02FE94FF" w14:textId="730DB590" w:rsidR="00586FB8" w:rsidRDefault="006C6FD7" w:rsidP="001F4F3D">
      <w:pPr>
        <w:tabs>
          <w:tab w:val="left" w:pos="5640"/>
        </w:tabs>
        <w:spacing w:after="0" w:line="240" w:lineRule="auto"/>
        <w:rPr>
          <w:sz w:val="24"/>
          <w:szCs w:val="24"/>
        </w:rPr>
      </w:pPr>
      <w:r>
        <w:rPr>
          <w:sz w:val="24"/>
          <w:szCs w:val="24"/>
        </w:rPr>
        <w:t xml:space="preserve"> </w:t>
      </w:r>
    </w:p>
    <w:p w14:paraId="4433B3EF" w14:textId="602D3E50" w:rsidR="006C6FD7" w:rsidRDefault="006C6FD7" w:rsidP="001F4F3D">
      <w:pPr>
        <w:tabs>
          <w:tab w:val="left" w:pos="5640"/>
        </w:tabs>
        <w:spacing w:after="0" w:line="240" w:lineRule="auto"/>
        <w:rPr>
          <w:sz w:val="24"/>
          <w:szCs w:val="24"/>
        </w:rPr>
      </w:pPr>
      <w:r>
        <w:rPr>
          <w:sz w:val="24"/>
          <w:szCs w:val="24"/>
        </w:rPr>
        <w:t xml:space="preserve"> </w:t>
      </w:r>
      <w:r w:rsidR="00586FB8">
        <w:rPr>
          <w:sz w:val="24"/>
          <w:szCs w:val="24"/>
        </w:rPr>
        <w:t>November 1</w:t>
      </w:r>
      <w:r w:rsidR="00EF589C">
        <w:rPr>
          <w:sz w:val="24"/>
          <w:szCs w:val="24"/>
        </w:rPr>
        <w:t>4</w:t>
      </w:r>
      <w:r>
        <w:rPr>
          <w:sz w:val="24"/>
          <w:szCs w:val="24"/>
        </w:rPr>
        <w:t xml:space="preserve">    Chapter 10 – Individuals: Income, Deductions,</w:t>
      </w:r>
      <w:r w:rsidR="00E810BE">
        <w:rPr>
          <w:sz w:val="24"/>
          <w:szCs w:val="24"/>
        </w:rPr>
        <w:t xml:space="preserve">       </w:t>
      </w:r>
      <w:r w:rsidR="00026181">
        <w:rPr>
          <w:sz w:val="24"/>
          <w:szCs w:val="24"/>
        </w:rPr>
        <w:t>Problems:15,16,18,</w:t>
      </w:r>
      <w:r w:rsidR="00C52012">
        <w:rPr>
          <w:sz w:val="24"/>
          <w:szCs w:val="24"/>
        </w:rPr>
        <w:tab/>
        <w:t xml:space="preserve">    </w:t>
      </w:r>
      <w:r w:rsidR="00026181">
        <w:rPr>
          <w:sz w:val="24"/>
          <w:szCs w:val="24"/>
        </w:rPr>
        <w:t xml:space="preserve"> </w:t>
      </w:r>
    </w:p>
    <w:p w14:paraId="0E8AA035" w14:textId="74589E78" w:rsidR="006C6FD7" w:rsidRDefault="006C6FD7" w:rsidP="001F4F3D">
      <w:pPr>
        <w:tabs>
          <w:tab w:val="left" w:pos="5640"/>
        </w:tabs>
        <w:spacing w:after="0" w:line="240" w:lineRule="auto"/>
        <w:rPr>
          <w:sz w:val="24"/>
          <w:szCs w:val="24"/>
        </w:rPr>
      </w:pPr>
      <w:r>
        <w:rPr>
          <w:sz w:val="24"/>
          <w:szCs w:val="24"/>
        </w:rPr>
        <w:t xml:space="preserve">                                                  </w:t>
      </w:r>
      <w:r w:rsidR="00586FB8">
        <w:rPr>
          <w:sz w:val="24"/>
          <w:szCs w:val="24"/>
        </w:rPr>
        <w:t xml:space="preserve">   </w:t>
      </w:r>
      <w:r>
        <w:rPr>
          <w:sz w:val="24"/>
          <w:szCs w:val="24"/>
        </w:rPr>
        <w:t>and Credits.</w:t>
      </w:r>
      <w:r w:rsidR="00EF1FB6">
        <w:rPr>
          <w:sz w:val="24"/>
          <w:szCs w:val="24"/>
        </w:rPr>
        <w:t xml:space="preserve">                                              </w:t>
      </w:r>
      <w:r w:rsidR="00774431">
        <w:rPr>
          <w:sz w:val="24"/>
          <w:szCs w:val="24"/>
        </w:rPr>
        <w:t>27</w:t>
      </w:r>
      <w:r w:rsidR="00FA36BE">
        <w:rPr>
          <w:sz w:val="24"/>
          <w:szCs w:val="24"/>
        </w:rPr>
        <w:t>(except d)</w:t>
      </w:r>
      <w:r w:rsidR="00774431">
        <w:rPr>
          <w:sz w:val="24"/>
          <w:szCs w:val="24"/>
        </w:rPr>
        <w:t>, &amp; 28.</w:t>
      </w:r>
    </w:p>
    <w:p w14:paraId="7730D68F" w14:textId="77777777" w:rsidR="00954E7F" w:rsidRDefault="00954E7F" w:rsidP="001F4F3D">
      <w:pPr>
        <w:tabs>
          <w:tab w:val="left" w:pos="5640"/>
        </w:tabs>
        <w:spacing w:after="0" w:line="240" w:lineRule="auto"/>
        <w:rPr>
          <w:sz w:val="24"/>
          <w:szCs w:val="24"/>
        </w:rPr>
      </w:pPr>
    </w:p>
    <w:p w14:paraId="27A42CD4" w14:textId="180C07A5" w:rsidR="006C6FD7" w:rsidRDefault="00E810BE" w:rsidP="001F4F3D">
      <w:pPr>
        <w:tabs>
          <w:tab w:val="left" w:pos="5640"/>
        </w:tabs>
        <w:spacing w:after="0" w:line="240" w:lineRule="auto"/>
        <w:rPr>
          <w:sz w:val="24"/>
          <w:szCs w:val="24"/>
        </w:rPr>
      </w:pPr>
      <w:r>
        <w:rPr>
          <w:sz w:val="24"/>
          <w:szCs w:val="24"/>
        </w:rPr>
        <w:t xml:space="preserve">November </w:t>
      </w:r>
      <w:r w:rsidR="00EF589C">
        <w:rPr>
          <w:sz w:val="24"/>
          <w:szCs w:val="24"/>
        </w:rPr>
        <w:t>16</w:t>
      </w:r>
      <w:r w:rsidR="006C6FD7">
        <w:rPr>
          <w:sz w:val="24"/>
          <w:szCs w:val="24"/>
        </w:rPr>
        <w:t xml:space="preserve">    Chapter 12 – Corporations: Organization, Capital</w:t>
      </w:r>
      <w:r w:rsidR="00C52012" w:rsidRPr="00C52012">
        <w:rPr>
          <w:sz w:val="24"/>
          <w:szCs w:val="24"/>
        </w:rPr>
        <w:t xml:space="preserve"> </w:t>
      </w:r>
      <w:r w:rsidR="002D6395">
        <w:rPr>
          <w:sz w:val="24"/>
          <w:szCs w:val="24"/>
        </w:rPr>
        <w:t xml:space="preserve">      </w:t>
      </w:r>
      <w:r w:rsidR="00C52012">
        <w:rPr>
          <w:sz w:val="24"/>
          <w:szCs w:val="24"/>
        </w:rPr>
        <w:t xml:space="preserve">Problems: </w:t>
      </w:r>
      <w:r w:rsidR="00774431">
        <w:rPr>
          <w:sz w:val="24"/>
          <w:szCs w:val="24"/>
        </w:rPr>
        <w:t>10,11,13,</w:t>
      </w:r>
      <w:r>
        <w:rPr>
          <w:sz w:val="24"/>
          <w:szCs w:val="24"/>
        </w:rPr>
        <w:t>19,&amp;22</w:t>
      </w:r>
    </w:p>
    <w:p w14:paraId="3EE6BB83" w14:textId="55837C41" w:rsidR="00774431" w:rsidRDefault="006C6FD7" w:rsidP="001F4F3D">
      <w:pPr>
        <w:tabs>
          <w:tab w:val="left" w:pos="5640"/>
        </w:tabs>
        <w:spacing w:after="0" w:line="240" w:lineRule="auto"/>
        <w:rPr>
          <w:sz w:val="24"/>
          <w:szCs w:val="24"/>
        </w:rPr>
      </w:pPr>
      <w:r>
        <w:rPr>
          <w:sz w:val="24"/>
          <w:szCs w:val="24"/>
        </w:rPr>
        <w:t xml:space="preserve">                                                    Structure and Operating Rules</w:t>
      </w:r>
      <w:r w:rsidR="00C52012">
        <w:rPr>
          <w:sz w:val="24"/>
          <w:szCs w:val="24"/>
        </w:rPr>
        <w:tab/>
        <w:t xml:space="preserve">                 </w:t>
      </w:r>
      <w:r w:rsidR="00E810BE">
        <w:rPr>
          <w:sz w:val="24"/>
          <w:szCs w:val="24"/>
        </w:rPr>
        <w:t xml:space="preserve">     </w:t>
      </w:r>
    </w:p>
    <w:p w14:paraId="3042A4F4" w14:textId="2A24A8C0" w:rsidR="00E810BE" w:rsidRDefault="00E810BE" w:rsidP="001F4F3D">
      <w:pPr>
        <w:tabs>
          <w:tab w:val="left" w:pos="5640"/>
        </w:tabs>
        <w:spacing w:after="0" w:line="240" w:lineRule="auto"/>
        <w:rPr>
          <w:sz w:val="24"/>
          <w:szCs w:val="24"/>
        </w:rPr>
      </w:pPr>
    </w:p>
    <w:p w14:paraId="5B6A9C80" w14:textId="455B7EC2" w:rsidR="00586FB8" w:rsidRDefault="00586FB8" w:rsidP="001F4F3D">
      <w:pPr>
        <w:tabs>
          <w:tab w:val="left" w:pos="5640"/>
        </w:tabs>
        <w:spacing w:after="0" w:line="240" w:lineRule="auto"/>
        <w:rPr>
          <w:sz w:val="24"/>
          <w:szCs w:val="24"/>
        </w:rPr>
      </w:pPr>
      <w:r>
        <w:rPr>
          <w:sz w:val="24"/>
          <w:szCs w:val="24"/>
        </w:rPr>
        <w:t>November 2</w:t>
      </w:r>
      <w:r w:rsidR="00EF589C">
        <w:rPr>
          <w:sz w:val="24"/>
          <w:szCs w:val="24"/>
        </w:rPr>
        <w:t>2</w:t>
      </w:r>
      <w:r>
        <w:rPr>
          <w:sz w:val="24"/>
          <w:szCs w:val="24"/>
        </w:rPr>
        <w:t>-2</w:t>
      </w:r>
      <w:r w:rsidR="00EF589C">
        <w:rPr>
          <w:sz w:val="24"/>
          <w:szCs w:val="24"/>
        </w:rPr>
        <w:t>6</w:t>
      </w:r>
      <w:r>
        <w:rPr>
          <w:sz w:val="24"/>
          <w:szCs w:val="24"/>
        </w:rPr>
        <w:t xml:space="preserve">   NO SCHOOL- THANKSGIVING BREAK ENJOY!</w:t>
      </w:r>
    </w:p>
    <w:p w14:paraId="3F871B8A" w14:textId="77777777" w:rsidR="00586FB8" w:rsidRDefault="00586FB8" w:rsidP="001F4F3D">
      <w:pPr>
        <w:tabs>
          <w:tab w:val="left" w:pos="5640"/>
        </w:tabs>
        <w:spacing w:after="0" w:line="240" w:lineRule="auto"/>
        <w:rPr>
          <w:sz w:val="24"/>
          <w:szCs w:val="24"/>
        </w:rPr>
      </w:pPr>
    </w:p>
    <w:p w14:paraId="34B46230" w14:textId="379EC36C" w:rsidR="006C6FD7" w:rsidRDefault="00586FB8" w:rsidP="001F4F3D">
      <w:pPr>
        <w:tabs>
          <w:tab w:val="left" w:pos="5640"/>
        </w:tabs>
        <w:spacing w:after="0" w:line="240" w:lineRule="auto"/>
        <w:rPr>
          <w:sz w:val="24"/>
          <w:szCs w:val="24"/>
        </w:rPr>
      </w:pPr>
      <w:r>
        <w:rPr>
          <w:sz w:val="24"/>
          <w:szCs w:val="24"/>
        </w:rPr>
        <w:t>November 2</w:t>
      </w:r>
      <w:r w:rsidR="00EF589C">
        <w:rPr>
          <w:sz w:val="24"/>
          <w:szCs w:val="24"/>
        </w:rPr>
        <w:t>8</w:t>
      </w:r>
      <w:r w:rsidR="006C6FD7">
        <w:rPr>
          <w:sz w:val="24"/>
          <w:szCs w:val="24"/>
        </w:rPr>
        <w:t xml:space="preserve">    Chapter 13 – Corporations: Earnings and Profits </w:t>
      </w:r>
      <w:r w:rsidR="005C0F0D">
        <w:rPr>
          <w:sz w:val="24"/>
          <w:szCs w:val="24"/>
        </w:rPr>
        <w:t xml:space="preserve">   </w:t>
      </w:r>
      <w:r w:rsidR="00C52012">
        <w:rPr>
          <w:sz w:val="24"/>
          <w:szCs w:val="24"/>
        </w:rPr>
        <w:t>Problems:,9,10,</w:t>
      </w:r>
      <w:r w:rsidR="007A149B">
        <w:rPr>
          <w:sz w:val="24"/>
          <w:szCs w:val="24"/>
        </w:rPr>
        <w:t>17,</w:t>
      </w:r>
      <w:r w:rsidR="00E810BE">
        <w:rPr>
          <w:sz w:val="24"/>
          <w:szCs w:val="24"/>
        </w:rPr>
        <w:t>20,&amp;42.</w:t>
      </w:r>
    </w:p>
    <w:p w14:paraId="46B8C972" w14:textId="45FE2B41" w:rsidR="00954E7F" w:rsidRDefault="006C6FD7" w:rsidP="001F4F3D">
      <w:pPr>
        <w:tabs>
          <w:tab w:val="left" w:pos="5640"/>
        </w:tabs>
        <w:spacing w:after="0" w:line="240" w:lineRule="auto"/>
        <w:rPr>
          <w:sz w:val="24"/>
          <w:szCs w:val="24"/>
        </w:rPr>
      </w:pPr>
      <w:r>
        <w:rPr>
          <w:sz w:val="24"/>
          <w:szCs w:val="24"/>
        </w:rPr>
        <w:t xml:space="preserve">                                                     </w:t>
      </w:r>
      <w:r w:rsidR="005C0F0D">
        <w:rPr>
          <w:sz w:val="24"/>
          <w:szCs w:val="24"/>
        </w:rPr>
        <w:t xml:space="preserve"> and </w:t>
      </w:r>
      <w:r>
        <w:rPr>
          <w:sz w:val="24"/>
          <w:szCs w:val="24"/>
        </w:rPr>
        <w:t>Distributions</w:t>
      </w:r>
      <w:r w:rsidR="00C52012">
        <w:rPr>
          <w:sz w:val="24"/>
          <w:szCs w:val="24"/>
        </w:rPr>
        <w:tab/>
      </w:r>
      <w:r w:rsidR="00C52012">
        <w:rPr>
          <w:sz w:val="24"/>
          <w:szCs w:val="24"/>
        </w:rPr>
        <w:tab/>
      </w:r>
      <w:r w:rsidR="00C52012">
        <w:rPr>
          <w:sz w:val="24"/>
          <w:szCs w:val="24"/>
        </w:rPr>
        <w:tab/>
        <w:t xml:space="preserve">                      </w:t>
      </w:r>
      <w:r w:rsidR="00D456F3">
        <w:rPr>
          <w:sz w:val="24"/>
          <w:szCs w:val="24"/>
        </w:rPr>
        <w:t xml:space="preserve"> </w:t>
      </w:r>
    </w:p>
    <w:p w14:paraId="42CE38C6" w14:textId="77777777" w:rsidR="00586FB8" w:rsidRDefault="00586FB8" w:rsidP="001F4F3D">
      <w:pPr>
        <w:tabs>
          <w:tab w:val="left" w:pos="5640"/>
        </w:tabs>
        <w:spacing w:after="0" w:line="240" w:lineRule="auto"/>
        <w:rPr>
          <w:sz w:val="24"/>
          <w:szCs w:val="24"/>
        </w:rPr>
      </w:pPr>
    </w:p>
    <w:p w14:paraId="3A14E9EA" w14:textId="22900A94" w:rsidR="00C52012" w:rsidRDefault="00C52012" w:rsidP="001F4F3D">
      <w:pPr>
        <w:tabs>
          <w:tab w:val="left" w:pos="5640"/>
        </w:tabs>
        <w:spacing w:after="0" w:line="240" w:lineRule="auto"/>
        <w:rPr>
          <w:sz w:val="24"/>
          <w:szCs w:val="24"/>
        </w:rPr>
      </w:pPr>
      <w:r>
        <w:rPr>
          <w:sz w:val="24"/>
          <w:szCs w:val="24"/>
        </w:rPr>
        <w:t xml:space="preserve">December </w:t>
      </w:r>
      <w:r w:rsidR="00EF589C">
        <w:rPr>
          <w:sz w:val="24"/>
          <w:szCs w:val="24"/>
        </w:rPr>
        <w:t>5</w:t>
      </w:r>
      <w:r>
        <w:rPr>
          <w:sz w:val="24"/>
          <w:szCs w:val="24"/>
        </w:rPr>
        <w:t xml:space="preserve">       Chapter </w:t>
      </w:r>
      <w:r w:rsidR="00F21949">
        <w:rPr>
          <w:sz w:val="24"/>
          <w:szCs w:val="24"/>
        </w:rPr>
        <w:t>14 – Partnerships and Limited Liability</w:t>
      </w:r>
      <w:r w:rsidR="00F21949">
        <w:rPr>
          <w:sz w:val="24"/>
          <w:szCs w:val="24"/>
        </w:rPr>
        <w:tab/>
      </w:r>
      <w:r w:rsidR="002654F3">
        <w:rPr>
          <w:sz w:val="24"/>
          <w:szCs w:val="24"/>
        </w:rPr>
        <w:t xml:space="preserve"> </w:t>
      </w:r>
      <w:r w:rsidR="003039AF">
        <w:rPr>
          <w:sz w:val="24"/>
          <w:szCs w:val="24"/>
        </w:rPr>
        <w:t>Exercises</w:t>
      </w:r>
      <w:r w:rsidR="00F21949">
        <w:rPr>
          <w:sz w:val="24"/>
          <w:szCs w:val="24"/>
        </w:rPr>
        <w:t xml:space="preserve">: </w:t>
      </w:r>
      <w:r w:rsidR="00A244F9">
        <w:rPr>
          <w:sz w:val="24"/>
          <w:szCs w:val="24"/>
        </w:rPr>
        <w:t xml:space="preserve">1, 2, </w:t>
      </w:r>
      <w:r w:rsidR="00F21949">
        <w:rPr>
          <w:sz w:val="24"/>
          <w:szCs w:val="24"/>
        </w:rPr>
        <w:t>9,1</w:t>
      </w:r>
      <w:r w:rsidR="00C159B0">
        <w:rPr>
          <w:sz w:val="24"/>
          <w:szCs w:val="24"/>
        </w:rPr>
        <w:t>0</w:t>
      </w:r>
      <w:r w:rsidR="00F21949">
        <w:rPr>
          <w:sz w:val="24"/>
          <w:szCs w:val="24"/>
        </w:rPr>
        <w:t>,</w:t>
      </w:r>
      <w:r w:rsidR="00F12F65">
        <w:rPr>
          <w:sz w:val="24"/>
          <w:szCs w:val="24"/>
        </w:rPr>
        <w:t>&amp;25.</w:t>
      </w:r>
    </w:p>
    <w:p w14:paraId="4F5E8522" w14:textId="02E32D23" w:rsidR="00F21949" w:rsidRDefault="00F21949" w:rsidP="001F4F3D">
      <w:pPr>
        <w:tabs>
          <w:tab w:val="left" w:pos="5640"/>
        </w:tabs>
        <w:spacing w:after="0" w:line="240" w:lineRule="auto"/>
        <w:rPr>
          <w:sz w:val="24"/>
          <w:szCs w:val="24"/>
        </w:rPr>
      </w:pPr>
      <w:r>
        <w:rPr>
          <w:sz w:val="24"/>
          <w:szCs w:val="24"/>
        </w:rPr>
        <w:t xml:space="preserve">                                </w:t>
      </w:r>
      <w:r w:rsidR="00C85398">
        <w:rPr>
          <w:sz w:val="24"/>
          <w:szCs w:val="24"/>
        </w:rPr>
        <w:t xml:space="preserve">              </w:t>
      </w:r>
      <w:r w:rsidR="00F12F65">
        <w:rPr>
          <w:sz w:val="24"/>
          <w:szCs w:val="24"/>
        </w:rPr>
        <w:t xml:space="preserve">       Entities</w:t>
      </w:r>
      <w:r w:rsidR="00F12F65">
        <w:rPr>
          <w:sz w:val="24"/>
          <w:szCs w:val="24"/>
        </w:rPr>
        <w:tab/>
        <w:t xml:space="preserve">               </w:t>
      </w:r>
    </w:p>
    <w:p w14:paraId="78263BFF" w14:textId="77777777" w:rsidR="00774431" w:rsidRDefault="00774431" w:rsidP="001F4F3D">
      <w:pPr>
        <w:tabs>
          <w:tab w:val="left" w:pos="5640"/>
        </w:tabs>
        <w:spacing w:after="0" w:line="240" w:lineRule="auto"/>
        <w:rPr>
          <w:sz w:val="24"/>
          <w:szCs w:val="24"/>
        </w:rPr>
      </w:pPr>
    </w:p>
    <w:p w14:paraId="6DD88CE3" w14:textId="149073F9" w:rsidR="00C85398" w:rsidRDefault="00F21949" w:rsidP="00C85398">
      <w:pPr>
        <w:spacing w:after="0" w:line="240" w:lineRule="auto"/>
        <w:rPr>
          <w:sz w:val="24"/>
          <w:szCs w:val="24"/>
        </w:rPr>
      </w:pPr>
      <w:r>
        <w:rPr>
          <w:sz w:val="24"/>
          <w:szCs w:val="24"/>
        </w:rPr>
        <w:t xml:space="preserve"> </w:t>
      </w:r>
      <w:r w:rsidR="002654F3">
        <w:rPr>
          <w:sz w:val="24"/>
          <w:szCs w:val="24"/>
        </w:rPr>
        <w:t xml:space="preserve">December </w:t>
      </w:r>
      <w:r w:rsidR="00EF589C">
        <w:rPr>
          <w:sz w:val="24"/>
          <w:szCs w:val="24"/>
        </w:rPr>
        <w:t>7</w:t>
      </w:r>
      <w:r w:rsidR="00C85398">
        <w:rPr>
          <w:sz w:val="24"/>
          <w:szCs w:val="24"/>
        </w:rPr>
        <w:t xml:space="preserve">           Chapter 15 – S Corporations                          </w:t>
      </w:r>
      <w:r w:rsidR="002654F3">
        <w:rPr>
          <w:sz w:val="24"/>
          <w:szCs w:val="24"/>
        </w:rPr>
        <w:t xml:space="preserve">           </w:t>
      </w:r>
      <w:r w:rsidR="00C85398">
        <w:rPr>
          <w:sz w:val="24"/>
          <w:szCs w:val="24"/>
        </w:rPr>
        <w:t>Problems:</w:t>
      </w:r>
      <w:r w:rsidR="002654F3">
        <w:rPr>
          <w:sz w:val="24"/>
          <w:szCs w:val="24"/>
        </w:rPr>
        <w:t xml:space="preserve"> </w:t>
      </w:r>
      <w:r w:rsidR="00774431">
        <w:rPr>
          <w:sz w:val="24"/>
          <w:szCs w:val="24"/>
        </w:rPr>
        <w:t>6,</w:t>
      </w:r>
      <w:r w:rsidR="00F12F65">
        <w:rPr>
          <w:sz w:val="24"/>
          <w:szCs w:val="24"/>
        </w:rPr>
        <w:t xml:space="preserve"> </w:t>
      </w:r>
      <w:r w:rsidR="00774431">
        <w:rPr>
          <w:sz w:val="24"/>
          <w:szCs w:val="24"/>
        </w:rPr>
        <w:t>9</w:t>
      </w:r>
      <w:r w:rsidR="003C6444">
        <w:rPr>
          <w:sz w:val="24"/>
          <w:szCs w:val="24"/>
        </w:rPr>
        <w:t>, &amp; 17.</w:t>
      </w:r>
    </w:p>
    <w:p w14:paraId="27A1C5FF" w14:textId="599B5C73" w:rsidR="00032FB5" w:rsidRDefault="00032FB5" w:rsidP="00C85398">
      <w:pPr>
        <w:spacing w:after="0" w:line="240" w:lineRule="auto"/>
        <w:rPr>
          <w:sz w:val="24"/>
          <w:szCs w:val="24"/>
        </w:rPr>
      </w:pPr>
    </w:p>
    <w:p w14:paraId="38368A02" w14:textId="0845BA70" w:rsidR="00A244F9" w:rsidRPr="003C6444" w:rsidRDefault="003C6444" w:rsidP="003C6444">
      <w:pPr>
        <w:spacing w:after="0" w:line="240" w:lineRule="auto"/>
        <w:rPr>
          <w:sz w:val="24"/>
          <w:szCs w:val="24"/>
        </w:rPr>
      </w:pPr>
      <w:r>
        <w:rPr>
          <w:sz w:val="24"/>
          <w:szCs w:val="24"/>
        </w:rPr>
        <w:t xml:space="preserve">                                  *</w:t>
      </w:r>
      <w:r w:rsidR="00A244F9" w:rsidRPr="003C6444">
        <w:rPr>
          <w:sz w:val="24"/>
          <w:szCs w:val="24"/>
        </w:rPr>
        <w:t xml:space="preserve">Chapter 3 – Taxes on Financial Statements       </w:t>
      </w:r>
      <w:r w:rsidR="00F12F65">
        <w:rPr>
          <w:sz w:val="24"/>
          <w:szCs w:val="24"/>
        </w:rPr>
        <w:t xml:space="preserve">  </w:t>
      </w:r>
      <w:r w:rsidR="00A244F9" w:rsidRPr="003C6444">
        <w:rPr>
          <w:sz w:val="24"/>
          <w:szCs w:val="24"/>
        </w:rPr>
        <w:t xml:space="preserve">Problems: </w:t>
      </w:r>
      <w:r w:rsidR="00754451">
        <w:rPr>
          <w:sz w:val="24"/>
          <w:szCs w:val="24"/>
        </w:rPr>
        <w:t>2</w:t>
      </w:r>
      <w:r w:rsidR="00A244F9" w:rsidRPr="003C6444">
        <w:rPr>
          <w:sz w:val="24"/>
          <w:szCs w:val="24"/>
        </w:rPr>
        <w:t>,1</w:t>
      </w:r>
      <w:r w:rsidR="00911FBF">
        <w:rPr>
          <w:sz w:val="24"/>
          <w:szCs w:val="24"/>
        </w:rPr>
        <w:t>4</w:t>
      </w:r>
      <w:r w:rsidR="00A244F9" w:rsidRPr="003C6444">
        <w:rPr>
          <w:sz w:val="24"/>
          <w:szCs w:val="24"/>
        </w:rPr>
        <w:t>,1</w:t>
      </w:r>
      <w:r w:rsidR="00911FBF">
        <w:rPr>
          <w:sz w:val="24"/>
          <w:szCs w:val="24"/>
        </w:rPr>
        <w:t>5</w:t>
      </w:r>
      <w:r w:rsidR="00A244F9" w:rsidRPr="003C6444">
        <w:rPr>
          <w:sz w:val="24"/>
          <w:szCs w:val="24"/>
        </w:rPr>
        <w:t xml:space="preserve">.                         </w:t>
      </w:r>
    </w:p>
    <w:p w14:paraId="69714C03" w14:textId="77777777" w:rsidR="00A244F9" w:rsidRDefault="00A244F9" w:rsidP="00C85398">
      <w:pPr>
        <w:spacing w:after="0" w:line="240" w:lineRule="auto"/>
        <w:rPr>
          <w:sz w:val="24"/>
          <w:szCs w:val="24"/>
        </w:rPr>
      </w:pPr>
    </w:p>
    <w:p w14:paraId="04357FE9" w14:textId="521A5A1A" w:rsidR="00032FB5" w:rsidRDefault="00E810BE" w:rsidP="00C85398">
      <w:pPr>
        <w:spacing w:after="0" w:line="240" w:lineRule="auto"/>
        <w:rPr>
          <w:sz w:val="24"/>
          <w:szCs w:val="24"/>
        </w:rPr>
      </w:pPr>
      <w:r>
        <w:rPr>
          <w:sz w:val="24"/>
          <w:szCs w:val="24"/>
        </w:rPr>
        <w:t xml:space="preserve">December </w:t>
      </w:r>
      <w:r w:rsidR="00EF589C">
        <w:rPr>
          <w:sz w:val="24"/>
          <w:szCs w:val="24"/>
        </w:rPr>
        <w:t>12</w:t>
      </w:r>
      <w:r w:rsidR="002654F3">
        <w:rPr>
          <w:sz w:val="24"/>
          <w:szCs w:val="24"/>
        </w:rPr>
        <w:tab/>
        <w:t xml:space="preserve">         Last Day of Class</w:t>
      </w:r>
      <w:r w:rsidR="00A244F9">
        <w:rPr>
          <w:sz w:val="24"/>
          <w:szCs w:val="24"/>
        </w:rPr>
        <w:t xml:space="preserve">/Review, </w:t>
      </w:r>
      <w:r w:rsidR="003C6444">
        <w:rPr>
          <w:sz w:val="24"/>
          <w:szCs w:val="24"/>
        </w:rPr>
        <w:t xml:space="preserve">Wrap up. </w:t>
      </w:r>
      <w:r>
        <w:rPr>
          <w:sz w:val="24"/>
          <w:szCs w:val="24"/>
        </w:rPr>
        <w:t>Projects due.</w:t>
      </w:r>
    </w:p>
    <w:p w14:paraId="1378D0EF" w14:textId="77777777" w:rsidR="001F4F3D" w:rsidRPr="00C85398" w:rsidRDefault="00C85398" w:rsidP="00C85398">
      <w:pPr>
        <w:spacing w:after="0" w:line="24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14:paraId="1CF418A6" w14:textId="7CDDB85F" w:rsidR="00C85398" w:rsidRDefault="00561C8E" w:rsidP="00F70796">
      <w:pPr>
        <w:spacing w:after="0" w:line="240" w:lineRule="auto"/>
        <w:rPr>
          <w:sz w:val="24"/>
          <w:szCs w:val="24"/>
        </w:rPr>
      </w:pPr>
      <w:r>
        <w:rPr>
          <w:sz w:val="24"/>
          <w:szCs w:val="24"/>
        </w:rPr>
        <w:t>**</w:t>
      </w:r>
      <w:r w:rsidR="00F21949">
        <w:rPr>
          <w:sz w:val="24"/>
          <w:szCs w:val="24"/>
        </w:rPr>
        <w:t>December 1</w:t>
      </w:r>
      <w:r w:rsidR="00EF589C">
        <w:rPr>
          <w:sz w:val="24"/>
          <w:szCs w:val="24"/>
        </w:rPr>
        <w:t>9</w:t>
      </w:r>
      <w:r w:rsidR="00F21949">
        <w:rPr>
          <w:sz w:val="24"/>
          <w:szCs w:val="24"/>
        </w:rPr>
        <w:t xml:space="preserve">     </w:t>
      </w:r>
      <w:r w:rsidR="002654F3">
        <w:rPr>
          <w:sz w:val="24"/>
          <w:szCs w:val="24"/>
        </w:rPr>
        <w:t xml:space="preserve">      </w:t>
      </w:r>
      <w:r w:rsidR="00C85398">
        <w:rPr>
          <w:sz w:val="24"/>
          <w:szCs w:val="24"/>
        </w:rPr>
        <w:t>FINAL EXAMINATION</w:t>
      </w:r>
    </w:p>
    <w:p w14:paraId="2ABC74DD" w14:textId="1D85293D" w:rsidR="00830E30" w:rsidRDefault="00830E30" w:rsidP="00F70796">
      <w:pPr>
        <w:spacing w:after="0" w:line="240" w:lineRule="auto"/>
        <w:rPr>
          <w:sz w:val="24"/>
          <w:szCs w:val="24"/>
        </w:rPr>
      </w:pPr>
    </w:p>
    <w:p w14:paraId="1ADC1CBA" w14:textId="77777777" w:rsidR="00FC2F50" w:rsidRDefault="00830E30" w:rsidP="00032FB5">
      <w:pPr>
        <w:spacing w:after="0" w:line="240" w:lineRule="auto"/>
        <w:rPr>
          <w:sz w:val="24"/>
          <w:szCs w:val="24"/>
        </w:rPr>
      </w:pPr>
      <w:r>
        <w:rPr>
          <w:sz w:val="24"/>
          <w:szCs w:val="24"/>
        </w:rPr>
        <w:t xml:space="preserve">                             </w:t>
      </w:r>
    </w:p>
    <w:p w14:paraId="0946C844" w14:textId="4CAFD7E8" w:rsidR="00EF6EBF" w:rsidRDefault="003C6444" w:rsidP="00F70796">
      <w:pPr>
        <w:spacing w:after="0" w:line="240" w:lineRule="auto"/>
        <w:rPr>
          <w:sz w:val="24"/>
          <w:szCs w:val="24"/>
        </w:rPr>
      </w:pPr>
      <w:r>
        <w:rPr>
          <w:sz w:val="24"/>
          <w:szCs w:val="24"/>
        </w:rPr>
        <w:t xml:space="preserve">*- Time permitting. </w:t>
      </w:r>
    </w:p>
    <w:p w14:paraId="7B7D911F" w14:textId="71983782" w:rsidR="00BD2D80" w:rsidRDefault="00561C8E" w:rsidP="00F70796">
      <w:pPr>
        <w:spacing w:after="0" w:line="240" w:lineRule="auto"/>
        <w:rPr>
          <w:sz w:val="24"/>
          <w:szCs w:val="24"/>
        </w:rPr>
      </w:pPr>
      <w:r>
        <w:rPr>
          <w:sz w:val="24"/>
          <w:szCs w:val="24"/>
        </w:rPr>
        <w:t xml:space="preserve">**- Estimated date. Will be confirmed by registrar during the semester. </w:t>
      </w:r>
      <w:r w:rsidR="00F21949">
        <w:rPr>
          <w:sz w:val="24"/>
          <w:szCs w:val="24"/>
        </w:rPr>
        <w:tab/>
      </w:r>
    </w:p>
    <w:p w14:paraId="1B3549DA" w14:textId="712010DC" w:rsidR="000C5B55" w:rsidRDefault="00ED0757" w:rsidP="00F70796">
      <w:pPr>
        <w:spacing w:after="0" w:line="240" w:lineRule="auto"/>
        <w:rPr>
          <w:sz w:val="24"/>
          <w:szCs w:val="24"/>
        </w:rPr>
      </w:pPr>
      <w:r>
        <w:rPr>
          <w:sz w:val="24"/>
          <w:szCs w:val="24"/>
        </w:rPr>
        <w:t xml:space="preserve">***- Estimated date. </w:t>
      </w:r>
    </w:p>
    <w:p w14:paraId="665EDFC6" w14:textId="77777777" w:rsidR="00BD2D80" w:rsidRDefault="00BD2D80" w:rsidP="00F70796">
      <w:pPr>
        <w:spacing w:after="0" w:line="240" w:lineRule="auto"/>
        <w:rPr>
          <w:sz w:val="24"/>
          <w:szCs w:val="24"/>
        </w:rPr>
      </w:pPr>
    </w:p>
    <w:sectPr w:rsidR="00BD2D80" w:rsidSect="00B26B7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81447" w14:textId="77777777" w:rsidR="00CF2682" w:rsidRDefault="00CF2682" w:rsidP="00A83DB6">
      <w:pPr>
        <w:spacing w:after="0" w:line="240" w:lineRule="auto"/>
      </w:pPr>
      <w:r>
        <w:separator/>
      </w:r>
    </w:p>
  </w:endnote>
  <w:endnote w:type="continuationSeparator" w:id="0">
    <w:p w14:paraId="64107D06" w14:textId="77777777" w:rsidR="00CF2682" w:rsidRDefault="00CF2682" w:rsidP="00A83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CA885" w14:textId="77777777" w:rsidR="00A83DB6" w:rsidRDefault="00A83D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4099858"/>
      <w:docPartObj>
        <w:docPartGallery w:val="Page Numbers (Bottom of Page)"/>
        <w:docPartUnique/>
      </w:docPartObj>
    </w:sdtPr>
    <w:sdtContent>
      <w:p w14:paraId="50CB87B0" w14:textId="1190D7EA" w:rsidR="00A83DB6" w:rsidRDefault="002A0169">
        <w:pPr>
          <w:pStyle w:val="Footer"/>
          <w:jc w:val="center"/>
        </w:pPr>
        <w:r>
          <w:fldChar w:fldCharType="begin"/>
        </w:r>
        <w:r>
          <w:instrText xml:space="preserve"> PAGE   \* MERGEFORMAT </w:instrText>
        </w:r>
        <w:r>
          <w:fldChar w:fldCharType="separate"/>
        </w:r>
        <w:r w:rsidR="00272AAD">
          <w:rPr>
            <w:noProof/>
          </w:rPr>
          <w:t>5</w:t>
        </w:r>
        <w:r>
          <w:rPr>
            <w:noProof/>
          </w:rPr>
          <w:fldChar w:fldCharType="end"/>
        </w:r>
      </w:p>
    </w:sdtContent>
  </w:sdt>
  <w:p w14:paraId="2B214680" w14:textId="77777777" w:rsidR="00A83DB6" w:rsidRDefault="00A83D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CDFA6" w14:textId="77777777" w:rsidR="00A83DB6" w:rsidRDefault="00A83D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8764E" w14:textId="77777777" w:rsidR="00CF2682" w:rsidRDefault="00CF2682" w:rsidP="00A83DB6">
      <w:pPr>
        <w:spacing w:after="0" w:line="240" w:lineRule="auto"/>
      </w:pPr>
      <w:r>
        <w:separator/>
      </w:r>
    </w:p>
  </w:footnote>
  <w:footnote w:type="continuationSeparator" w:id="0">
    <w:p w14:paraId="28590006" w14:textId="77777777" w:rsidR="00CF2682" w:rsidRDefault="00CF2682" w:rsidP="00A83D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BB9E4" w14:textId="77777777" w:rsidR="00A83DB6" w:rsidRDefault="00A83D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A4E69" w14:textId="77777777" w:rsidR="00A83DB6" w:rsidRDefault="00A83D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6FB9B" w14:textId="77777777" w:rsidR="00A83DB6" w:rsidRDefault="00A83D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D3B6B"/>
    <w:multiLevelType w:val="hybridMultilevel"/>
    <w:tmpl w:val="9DDEE226"/>
    <w:lvl w:ilvl="0" w:tplc="F03E1010">
      <w:start w:val="2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031F9"/>
    <w:multiLevelType w:val="hybridMultilevel"/>
    <w:tmpl w:val="4AC0F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3A6E43"/>
    <w:multiLevelType w:val="hybridMultilevel"/>
    <w:tmpl w:val="A8E26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E44235"/>
    <w:multiLevelType w:val="hybridMultilevel"/>
    <w:tmpl w:val="C136B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017542"/>
    <w:multiLevelType w:val="hybridMultilevel"/>
    <w:tmpl w:val="C136B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5C4EB0"/>
    <w:multiLevelType w:val="hybridMultilevel"/>
    <w:tmpl w:val="33B29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5B3457"/>
    <w:multiLevelType w:val="hybridMultilevel"/>
    <w:tmpl w:val="F7C27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0E65FF"/>
    <w:multiLevelType w:val="hybridMultilevel"/>
    <w:tmpl w:val="9FBC922A"/>
    <w:lvl w:ilvl="0" w:tplc="B4103744">
      <w:start w:val="3"/>
      <w:numFmt w:val="bullet"/>
      <w:lvlText w:val=""/>
      <w:lvlJc w:val="left"/>
      <w:pPr>
        <w:ind w:left="2235" w:hanging="360"/>
      </w:pPr>
      <w:rPr>
        <w:rFonts w:ascii="Symbol" w:eastAsiaTheme="minorHAnsi" w:hAnsi="Symbol" w:cstheme="minorBidi" w:hint="default"/>
      </w:rPr>
    </w:lvl>
    <w:lvl w:ilvl="1" w:tplc="04090003" w:tentative="1">
      <w:start w:val="1"/>
      <w:numFmt w:val="bullet"/>
      <w:lvlText w:val="o"/>
      <w:lvlJc w:val="left"/>
      <w:pPr>
        <w:ind w:left="2955" w:hanging="360"/>
      </w:pPr>
      <w:rPr>
        <w:rFonts w:ascii="Courier New" w:hAnsi="Courier New" w:cs="Courier New" w:hint="default"/>
      </w:rPr>
    </w:lvl>
    <w:lvl w:ilvl="2" w:tplc="04090005" w:tentative="1">
      <w:start w:val="1"/>
      <w:numFmt w:val="bullet"/>
      <w:lvlText w:val=""/>
      <w:lvlJc w:val="left"/>
      <w:pPr>
        <w:ind w:left="3675" w:hanging="360"/>
      </w:pPr>
      <w:rPr>
        <w:rFonts w:ascii="Wingdings" w:hAnsi="Wingdings" w:hint="default"/>
      </w:rPr>
    </w:lvl>
    <w:lvl w:ilvl="3" w:tplc="04090001" w:tentative="1">
      <w:start w:val="1"/>
      <w:numFmt w:val="bullet"/>
      <w:lvlText w:val=""/>
      <w:lvlJc w:val="left"/>
      <w:pPr>
        <w:ind w:left="4395" w:hanging="360"/>
      </w:pPr>
      <w:rPr>
        <w:rFonts w:ascii="Symbol" w:hAnsi="Symbol" w:hint="default"/>
      </w:rPr>
    </w:lvl>
    <w:lvl w:ilvl="4" w:tplc="04090003" w:tentative="1">
      <w:start w:val="1"/>
      <w:numFmt w:val="bullet"/>
      <w:lvlText w:val="o"/>
      <w:lvlJc w:val="left"/>
      <w:pPr>
        <w:ind w:left="5115" w:hanging="360"/>
      </w:pPr>
      <w:rPr>
        <w:rFonts w:ascii="Courier New" w:hAnsi="Courier New" w:cs="Courier New" w:hint="default"/>
      </w:rPr>
    </w:lvl>
    <w:lvl w:ilvl="5" w:tplc="04090005" w:tentative="1">
      <w:start w:val="1"/>
      <w:numFmt w:val="bullet"/>
      <w:lvlText w:val=""/>
      <w:lvlJc w:val="left"/>
      <w:pPr>
        <w:ind w:left="5835" w:hanging="360"/>
      </w:pPr>
      <w:rPr>
        <w:rFonts w:ascii="Wingdings" w:hAnsi="Wingdings" w:hint="default"/>
      </w:rPr>
    </w:lvl>
    <w:lvl w:ilvl="6" w:tplc="04090001" w:tentative="1">
      <w:start w:val="1"/>
      <w:numFmt w:val="bullet"/>
      <w:lvlText w:val=""/>
      <w:lvlJc w:val="left"/>
      <w:pPr>
        <w:ind w:left="6555" w:hanging="360"/>
      </w:pPr>
      <w:rPr>
        <w:rFonts w:ascii="Symbol" w:hAnsi="Symbol" w:hint="default"/>
      </w:rPr>
    </w:lvl>
    <w:lvl w:ilvl="7" w:tplc="04090003" w:tentative="1">
      <w:start w:val="1"/>
      <w:numFmt w:val="bullet"/>
      <w:lvlText w:val="o"/>
      <w:lvlJc w:val="left"/>
      <w:pPr>
        <w:ind w:left="7275" w:hanging="360"/>
      </w:pPr>
      <w:rPr>
        <w:rFonts w:ascii="Courier New" w:hAnsi="Courier New" w:cs="Courier New" w:hint="default"/>
      </w:rPr>
    </w:lvl>
    <w:lvl w:ilvl="8" w:tplc="04090005" w:tentative="1">
      <w:start w:val="1"/>
      <w:numFmt w:val="bullet"/>
      <w:lvlText w:val=""/>
      <w:lvlJc w:val="left"/>
      <w:pPr>
        <w:ind w:left="7995" w:hanging="360"/>
      </w:pPr>
      <w:rPr>
        <w:rFonts w:ascii="Wingdings" w:hAnsi="Wingdings" w:hint="default"/>
      </w:rPr>
    </w:lvl>
  </w:abstractNum>
  <w:num w:numId="1" w16cid:durableId="1951666283">
    <w:abstractNumId w:val="5"/>
  </w:num>
  <w:num w:numId="2" w16cid:durableId="1304967113">
    <w:abstractNumId w:val="6"/>
  </w:num>
  <w:num w:numId="3" w16cid:durableId="439885498">
    <w:abstractNumId w:val="1"/>
  </w:num>
  <w:num w:numId="4" w16cid:durableId="768433942">
    <w:abstractNumId w:val="2"/>
  </w:num>
  <w:num w:numId="5" w16cid:durableId="412092134">
    <w:abstractNumId w:val="4"/>
  </w:num>
  <w:num w:numId="6" w16cid:durableId="1789009084">
    <w:abstractNumId w:val="7"/>
  </w:num>
  <w:num w:numId="7" w16cid:durableId="625891860">
    <w:abstractNumId w:val="3"/>
  </w:num>
  <w:num w:numId="8" w16cid:durableId="388891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9D0"/>
    <w:rsid w:val="00020291"/>
    <w:rsid w:val="00024712"/>
    <w:rsid w:val="00026181"/>
    <w:rsid w:val="00026804"/>
    <w:rsid w:val="0003088A"/>
    <w:rsid w:val="00032FB5"/>
    <w:rsid w:val="0003429C"/>
    <w:rsid w:val="00045645"/>
    <w:rsid w:val="000526A0"/>
    <w:rsid w:val="00054EDC"/>
    <w:rsid w:val="000B12EA"/>
    <w:rsid w:val="000C0045"/>
    <w:rsid w:val="000C4BC0"/>
    <w:rsid w:val="000C5B55"/>
    <w:rsid w:val="000D6F28"/>
    <w:rsid w:val="000E652A"/>
    <w:rsid w:val="000F616D"/>
    <w:rsid w:val="001126CB"/>
    <w:rsid w:val="00125C1A"/>
    <w:rsid w:val="001343D9"/>
    <w:rsid w:val="00153E89"/>
    <w:rsid w:val="001542FA"/>
    <w:rsid w:val="001633CA"/>
    <w:rsid w:val="001744D4"/>
    <w:rsid w:val="00181A74"/>
    <w:rsid w:val="00185EC4"/>
    <w:rsid w:val="001877C7"/>
    <w:rsid w:val="001A0368"/>
    <w:rsid w:val="001A20C2"/>
    <w:rsid w:val="001C0C6E"/>
    <w:rsid w:val="001F03C6"/>
    <w:rsid w:val="001F3892"/>
    <w:rsid w:val="001F4F3D"/>
    <w:rsid w:val="002005AD"/>
    <w:rsid w:val="00220622"/>
    <w:rsid w:val="002227B2"/>
    <w:rsid w:val="00224136"/>
    <w:rsid w:val="0024095D"/>
    <w:rsid w:val="00240B70"/>
    <w:rsid w:val="00241A57"/>
    <w:rsid w:val="0026245B"/>
    <w:rsid w:val="002654F3"/>
    <w:rsid w:val="00272AAD"/>
    <w:rsid w:val="00285E12"/>
    <w:rsid w:val="002A0169"/>
    <w:rsid w:val="002A13BB"/>
    <w:rsid w:val="002A305F"/>
    <w:rsid w:val="002A3FDC"/>
    <w:rsid w:val="002D6395"/>
    <w:rsid w:val="002E3078"/>
    <w:rsid w:val="002F15E7"/>
    <w:rsid w:val="00300562"/>
    <w:rsid w:val="003039AF"/>
    <w:rsid w:val="003042A7"/>
    <w:rsid w:val="00305E6E"/>
    <w:rsid w:val="0030648D"/>
    <w:rsid w:val="0030776E"/>
    <w:rsid w:val="0031099B"/>
    <w:rsid w:val="0031196B"/>
    <w:rsid w:val="00313B6E"/>
    <w:rsid w:val="003174BE"/>
    <w:rsid w:val="003176F8"/>
    <w:rsid w:val="003325F5"/>
    <w:rsid w:val="00332991"/>
    <w:rsid w:val="0034202B"/>
    <w:rsid w:val="00356B95"/>
    <w:rsid w:val="00383240"/>
    <w:rsid w:val="0038347B"/>
    <w:rsid w:val="003A142A"/>
    <w:rsid w:val="003A4B4F"/>
    <w:rsid w:val="003A59E2"/>
    <w:rsid w:val="003B7529"/>
    <w:rsid w:val="003C6444"/>
    <w:rsid w:val="003D07E8"/>
    <w:rsid w:val="003D24C0"/>
    <w:rsid w:val="003D3CB0"/>
    <w:rsid w:val="003F204F"/>
    <w:rsid w:val="00405CFA"/>
    <w:rsid w:val="00414B40"/>
    <w:rsid w:val="0041621C"/>
    <w:rsid w:val="0042398B"/>
    <w:rsid w:val="00430CAE"/>
    <w:rsid w:val="0045170E"/>
    <w:rsid w:val="00452C82"/>
    <w:rsid w:val="00454BCB"/>
    <w:rsid w:val="00490DDC"/>
    <w:rsid w:val="004B24D9"/>
    <w:rsid w:val="004C711A"/>
    <w:rsid w:val="004D71E8"/>
    <w:rsid w:val="004E2FF5"/>
    <w:rsid w:val="004E4E11"/>
    <w:rsid w:val="004F2A6B"/>
    <w:rsid w:val="0053738E"/>
    <w:rsid w:val="0053751D"/>
    <w:rsid w:val="00541974"/>
    <w:rsid w:val="0054766A"/>
    <w:rsid w:val="00561C8E"/>
    <w:rsid w:val="005709A4"/>
    <w:rsid w:val="00575445"/>
    <w:rsid w:val="00584F07"/>
    <w:rsid w:val="00586FB8"/>
    <w:rsid w:val="00593DB8"/>
    <w:rsid w:val="005A1536"/>
    <w:rsid w:val="005A5564"/>
    <w:rsid w:val="005A64F5"/>
    <w:rsid w:val="005B4FEB"/>
    <w:rsid w:val="005C0F0D"/>
    <w:rsid w:val="005C1FCB"/>
    <w:rsid w:val="005D0A92"/>
    <w:rsid w:val="006072A2"/>
    <w:rsid w:val="00616FD5"/>
    <w:rsid w:val="0062169D"/>
    <w:rsid w:val="00631464"/>
    <w:rsid w:val="00654E22"/>
    <w:rsid w:val="00664E96"/>
    <w:rsid w:val="00665D4A"/>
    <w:rsid w:val="00692CE8"/>
    <w:rsid w:val="0069345B"/>
    <w:rsid w:val="006C0BF7"/>
    <w:rsid w:val="006C6FD7"/>
    <w:rsid w:val="006D1538"/>
    <w:rsid w:val="006D2741"/>
    <w:rsid w:val="006D7119"/>
    <w:rsid w:val="006E08EE"/>
    <w:rsid w:val="00706E37"/>
    <w:rsid w:val="007310ED"/>
    <w:rsid w:val="007369B4"/>
    <w:rsid w:val="007475D2"/>
    <w:rsid w:val="00754451"/>
    <w:rsid w:val="00766675"/>
    <w:rsid w:val="00774431"/>
    <w:rsid w:val="007805A2"/>
    <w:rsid w:val="00793D30"/>
    <w:rsid w:val="0079572A"/>
    <w:rsid w:val="007A149B"/>
    <w:rsid w:val="007C4435"/>
    <w:rsid w:val="007C507B"/>
    <w:rsid w:val="007D116F"/>
    <w:rsid w:val="007E1315"/>
    <w:rsid w:val="007F12BF"/>
    <w:rsid w:val="007F1BC8"/>
    <w:rsid w:val="0081185C"/>
    <w:rsid w:val="00822239"/>
    <w:rsid w:val="008238CF"/>
    <w:rsid w:val="00830E30"/>
    <w:rsid w:val="00836E3B"/>
    <w:rsid w:val="0084073E"/>
    <w:rsid w:val="00843CDB"/>
    <w:rsid w:val="008619D6"/>
    <w:rsid w:val="008703E9"/>
    <w:rsid w:val="008879EC"/>
    <w:rsid w:val="008A1A19"/>
    <w:rsid w:val="008C4C59"/>
    <w:rsid w:val="008C6095"/>
    <w:rsid w:val="008D062B"/>
    <w:rsid w:val="008E2244"/>
    <w:rsid w:val="008E22E1"/>
    <w:rsid w:val="008E3BA9"/>
    <w:rsid w:val="008F2BE1"/>
    <w:rsid w:val="008F7837"/>
    <w:rsid w:val="009029D1"/>
    <w:rsid w:val="00911FBF"/>
    <w:rsid w:val="00926EE2"/>
    <w:rsid w:val="00954E7F"/>
    <w:rsid w:val="009654AD"/>
    <w:rsid w:val="00965541"/>
    <w:rsid w:val="00973540"/>
    <w:rsid w:val="00980233"/>
    <w:rsid w:val="00980BB8"/>
    <w:rsid w:val="00990191"/>
    <w:rsid w:val="009B3046"/>
    <w:rsid w:val="009E54E4"/>
    <w:rsid w:val="009E64D9"/>
    <w:rsid w:val="009F44A4"/>
    <w:rsid w:val="00A1139C"/>
    <w:rsid w:val="00A244F9"/>
    <w:rsid w:val="00A54470"/>
    <w:rsid w:val="00A616A4"/>
    <w:rsid w:val="00A6507D"/>
    <w:rsid w:val="00A83DB6"/>
    <w:rsid w:val="00A85731"/>
    <w:rsid w:val="00AA2AE3"/>
    <w:rsid w:val="00AB227F"/>
    <w:rsid w:val="00AD4DDC"/>
    <w:rsid w:val="00AD528B"/>
    <w:rsid w:val="00AE2639"/>
    <w:rsid w:val="00B110E8"/>
    <w:rsid w:val="00B26B79"/>
    <w:rsid w:val="00B31750"/>
    <w:rsid w:val="00B421CB"/>
    <w:rsid w:val="00B42FC4"/>
    <w:rsid w:val="00B4304F"/>
    <w:rsid w:val="00B43BE8"/>
    <w:rsid w:val="00B52839"/>
    <w:rsid w:val="00B53B82"/>
    <w:rsid w:val="00B64266"/>
    <w:rsid w:val="00B73385"/>
    <w:rsid w:val="00B750BC"/>
    <w:rsid w:val="00B7726D"/>
    <w:rsid w:val="00B90E3F"/>
    <w:rsid w:val="00B93E8D"/>
    <w:rsid w:val="00BA043B"/>
    <w:rsid w:val="00BA18B4"/>
    <w:rsid w:val="00BB5562"/>
    <w:rsid w:val="00BC6BB1"/>
    <w:rsid w:val="00BD2D80"/>
    <w:rsid w:val="00BE6C7D"/>
    <w:rsid w:val="00BF3F5D"/>
    <w:rsid w:val="00C06B0D"/>
    <w:rsid w:val="00C159B0"/>
    <w:rsid w:val="00C2253E"/>
    <w:rsid w:val="00C279D0"/>
    <w:rsid w:val="00C52012"/>
    <w:rsid w:val="00C53EC0"/>
    <w:rsid w:val="00C553EB"/>
    <w:rsid w:val="00C660DC"/>
    <w:rsid w:val="00C74FA1"/>
    <w:rsid w:val="00C82D76"/>
    <w:rsid w:val="00C85398"/>
    <w:rsid w:val="00C914F8"/>
    <w:rsid w:val="00CC26C3"/>
    <w:rsid w:val="00CC2A03"/>
    <w:rsid w:val="00CC55E3"/>
    <w:rsid w:val="00CD796F"/>
    <w:rsid w:val="00CE6495"/>
    <w:rsid w:val="00CF2682"/>
    <w:rsid w:val="00CF2FB2"/>
    <w:rsid w:val="00D01621"/>
    <w:rsid w:val="00D1231E"/>
    <w:rsid w:val="00D21CD9"/>
    <w:rsid w:val="00D353A7"/>
    <w:rsid w:val="00D37B46"/>
    <w:rsid w:val="00D456F3"/>
    <w:rsid w:val="00D50242"/>
    <w:rsid w:val="00D62EB0"/>
    <w:rsid w:val="00D66038"/>
    <w:rsid w:val="00D703BC"/>
    <w:rsid w:val="00D8055D"/>
    <w:rsid w:val="00D93799"/>
    <w:rsid w:val="00DD12C8"/>
    <w:rsid w:val="00DD2E1E"/>
    <w:rsid w:val="00DD472D"/>
    <w:rsid w:val="00DD48CF"/>
    <w:rsid w:val="00DF7EBD"/>
    <w:rsid w:val="00E10B11"/>
    <w:rsid w:val="00E27ED0"/>
    <w:rsid w:val="00E367FF"/>
    <w:rsid w:val="00E4541B"/>
    <w:rsid w:val="00E45471"/>
    <w:rsid w:val="00E540DF"/>
    <w:rsid w:val="00E548CD"/>
    <w:rsid w:val="00E57B36"/>
    <w:rsid w:val="00E60FF8"/>
    <w:rsid w:val="00E66B8E"/>
    <w:rsid w:val="00E70327"/>
    <w:rsid w:val="00E7491C"/>
    <w:rsid w:val="00E810BE"/>
    <w:rsid w:val="00E97276"/>
    <w:rsid w:val="00EA6841"/>
    <w:rsid w:val="00EB4CCB"/>
    <w:rsid w:val="00ED0757"/>
    <w:rsid w:val="00EF1FB6"/>
    <w:rsid w:val="00EF589C"/>
    <w:rsid w:val="00EF6EBF"/>
    <w:rsid w:val="00F12F65"/>
    <w:rsid w:val="00F20D58"/>
    <w:rsid w:val="00F211C1"/>
    <w:rsid w:val="00F21949"/>
    <w:rsid w:val="00F323CA"/>
    <w:rsid w:val="00F3519F"/>
    <w:rsid w:val="00F36A86"/>
    <w:rsid w:val="00F40ED3"/>
    <w:rsid w:val="00F423D2"/>
    <w:rsid w:val="00F571F8"/>
    <w:rsid w:val="00F63BD4"/>
    <w:rsid w:val="00F65168"/>
    <w:rsid w:val="00F70796"/>
    <w:rsid w:val="00FA113F"/>
    <w:rsid w:val="00FA36BE"/>
    <w:rsid w:val="00FB203B"/>
    <w:rsid w:val="00FC2BCB"/>
    <w:rsid w:val="00FC2F50"/>
    <w:rsid w:val="00FD55B2"/>
    <w:rsid w:val="00FE3D53"/>
    <w:rsid w:val="00FF2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5A8B0"/>
  <w15:docId w15:val="{70E95F09-5199-4D3D-B971-2C4A3B818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B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79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9D0"/>
    <w:rPr>
      <w:rFonts w:ascii="Tahoma" w:hAnsi="Tahoma" w:cs="Tahoma"/>
      <w:sz w:val="16"/>
      <w:szCs w:val="16"/>
    </w:rPr>
  </w:style>
  <w:style w:type="paragraph" w:styleId="ListParagraph">
    <w:name w:val="List Paragraph"/>
    <w:basedOn w:val="Normal"/>
    <w:uiPriority w:val="34"/>
    <w:qFormat/>
    <w:rsid w:val="00BB5562"/>
    <w:pPr>
      <w:ind w:left="720"/>
      <w:contextualSpacing/>
    </w:pPr>
  </w:style>
  <w:style w:type="paragraph" w:styleId="Header">
    <w:name w:val="header"/>
    <w:basedOn w:val="Normal"/>
    <w:link w:val="HeaderChar"/>
    <w:uiPriority w:val="99"/>
    <w:semiHidden/>
    <w:unhideWhenUsed/>
    <w:rsid w:val="00A83D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83DB6"/>
  </w:style>
  <w:style w:type="paragraph" w:styleId="Footer">
    <w:name w:val="footer"/>
    <w:basedOn w:val="Normal"/>
    <w:link w:val="FooterChar"/>
    <w:uiPriority w:val="99"/>
    <w:unhideWhenUsed/>
    <w:rsid w:val="00A83D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3DB6"/>
  </w:style>
  <w:style w:type="character" w:styleId="Hyperlink">
    <w:name w:val="Hyperlink"/>
    <w:basedOn w:val="DefaultParagraphFont"/>
    <w:uiPriority w:val="99"/>
    <w:semiHidden/>
    <w:unhideWhenUsed/>
    <w:rsid w:val="00C553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5839">
      <w:bodyDiv w:val="1"/>
      <w:marLeft w:val="0"/>
      <w:marRight w:val="0"/>
      <w:marTop w:val="0"/>
      <w:marBottom w:val="0"/>
      <w:divBdr>
        <w:top w:val="none" w:sz="0" w:space="0" w:color="auto"/>
        <w:left w:val="none" w:sz="0" w:space="0" w:color="auto"/>
        <w:bottom w:val="none" w:sz="0" w:space="0" w:color="auto"/>
        <w:right w:val="none" w:sz="0" w:space="0" w:color="auto"/>
      </w:divBdr>
    </w:div>
    <w:div w:id="206078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ogin.cengage.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4D99F-C2C7-4C6B-BA98-286F3DD4A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21447</TotalTime>
  <Pages>5</Pages>
  <Words>1392</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mpuglia</dc:creator>
  <cp:keywords/>
  <dc:description/>
  <cp:lastModifiedBy>R LAHIJANI</cp:lastModifiedBy>
  <cp:revision>158</cp:revision>
  <cp:lastPrinted>2017-09-13T12:07:00Z</cp:lastPrinted>
  <dcterms:created xsi:type="dcterms:W3CDTF">2017-09-20T01:25:00Z</dcterms:created>
  <dcterms:modified xsi:type="dcterms:W3CDTF">2023-08-10T22:30:00Z</dcterms:modified>
</cp:coreProperties>
</file>