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9E0" w:rsidRPr="00405DD8" w:rsidRDefault="003D09E0" w:rsidP="003D09E0">
      <w:pPr>
        <w:spacing w:after="120" w:line="240" w:lineRule="auto"/>
        <w:jc w:val="center"/>
        <w:rPr>
          <w:rFonts w:asciiTheme="majorHAnsi" w:hAnsiTheme="majorHAnsi"/>
          <w:b/>
          <w:sz w:val="24"/>
          <w:szCs w:val="24"/>
        </w:rPr>
      </w:pPr>
      <w:r w:rsidRPr="00405DD8">
        <w:rPr>
          <w:rFonts w:asciiTheme="majorHAnsi" w:hAnsiTheme="majorHAnsi"/>
          <w:b/>
          <w:sz w:val="24"/>
          <w:szCs w:val="24"/>
        </w:rPr>
        <w:t>New York University</w:t>
      </w:r>
    </w:p>
    <w:p w:rsidR="003D09E0" w:rsidRPr="00405DD8" w:rsidRDefault="003D09E0" w:rsidP="003D09E0">
      <w:pPr>
        <w:spacing w:after="120" w:line="240" w:lineRule="auto"/>
        <w:jc w:val="center"/>
        <w:rPr>
          <w:rFonts w:asciiTheme="majorHAnsi" w:hAnsiTheme="majorHAnsi"/>
          <w:b/>
          <w:sz w:val="24"/>
          <w:szCs w:val="24"/>
        </w:rPr>
      </w:pPr>
      <w:r w:rsidRPr="00405DD8">
        <w:rPr>
          <w:rFonts w:asciiTheme="majorHAnsi" w:hAnsiTheme="majorHAnsi"/>
          <w:b/>
          <w:sz w:val="24"/>
          <w:szCs w:val="24"/>
        </w:rPr>
        <w:t>Stern School of Business</w:t>
      </w:r>
    </w:p>
    <w:p w:rsidR="003D09E0" w:rsidRPr="00405DD8" w:rsidRDefault="003D09E0" w:rsidP="003D09E0">
      <w:pPr>
        <w:spacing w:after="120" w:line="240" w:lineRule="auto"/>
        <w:jc w:val="center"/>
        <w:rPr>
          <w:rFonts w:asciiTheme="majorHAnsi" w:hAnsiTheme="majorHAnsi"/>
          <w:b/>
          <w:sz w:val="24"/>
          <w:szCs w:val="24"/>
        </w:rPr>
      </w:pPr>
      <w:r w:rsidRPr="00405DD8">
        <w:rPr>
          <w:rFonts w:asciiTheme="majorHAnsi" w:hAnsiTheme="majorHAnsi"/>
          <w:b/>
          <w:sz w:val="24"/>
          <w:szCs w:val="24"/>
        </w:rPr>
        <w:t>Undergraduate College</w:t>
      </w:r>
    </w:p>
    <w:p w:rsidR="003D09E0" w:rsidRPr="00405DD8" w:rsidRDefault="003D09E0" w:rsidP="003D09E0">
      <w:pPr>
        <w:spacing w:after="120" w:line="240" w:lineRule="auto"/>
        <w:jc w:val="center"/>
        <w:rPr>
          <w:rFonts w:asciiTheme="majorHAnsi" w:hAnsiTheme="majorHAnsi"/>
          <w:b/>
          <w:sz w:val="24"/>
          <w:szCs w:val="24"/>
        </w:rPr>
      </w:pPr>
    </w:p>
    <w:p w:rsidR="003D09E0" w:rsidRPr="00405DD8" w:rsidRDefault="003D09E0" w:rsidP="003D09E0">
      <w:pPr>
        <w:spacing w:after="120" w:line="240" w:lineRule="auto"/>
        <w:jc w:val="center"/>
        <w:rPr>
          <w:rFonts w:asciiTheme="majorHAnsi" w:hAnsiTheme="majorHAnsi"/>
          <w:b/>
          <w:sz w:val="24"/>
          <w:szCs w:val="24"/>
        </w:rPr>
      </w:pPr>
      <w:r w:rsidRPr="00405DD8">
        <w:rPr>
          <w:rFonts w:asciiTheme="majorHAnsi" w:hAnsiTheme="majorHAnsi"/>
          <w:b/>
          <w:sz w:val="24"/>
          <w:szCs w:val="24"/>
        </w:rPr>
        <w:t xml:space="preserve">Principles of Financial Accounting </w:t>
      </w:r>
    </w:p>
    <w:p w:rsidR="003D09E0" w:rsidRPr="00405DD8" w:rsidRDefault="000C48ED" w:rsidP="003D09E0">
      <w:pPr>
        <w:spacing w:after="120" w:line="240" w:lineRule="auto"/>
        <w:jc w:val="center"/>
        <w:rPr>
          <w:rFonts w:asciiTheme="majorHAnsi" w:hAnsiTheme="majorHAnsi"/>
          <w:b/>
          <w:sz w:val="24"/>
          <w:szCs w:val="24"/>
        </w:rPr>
      </w:pPr>
      <w:r w:rsidRPr="00405DD8">
        <w:rPr>
          <w:rFonts w:asciiTheme="majorHAnsi" w:hAnsiTheme="majorHAnsi"/>
          <w:b/>
          <w:sz w:val="24"/>
          <w:szCs w:val="24"/>
        </w:rPr>
        <w:t>Fall</w:t>
      </w:r>
      <w:r w:rsidR="003D09E0" w:rsidRPr="00405DD8">
        <w:rPr>
          <w:rFonts w:asciiTheme="majorHAnsi" w:hAnsiTheme="majorHAnsi"/>
          <w:b/>
          <w:sz w:val="24"/>
          <w:szCs w:val="24"/>
        </w:rPr>
        <w:t xml:space="preserve"> 201</w:t>
      </w:r>
      <w:r w:rsidR="00036A69">
        <w:rPr>
          <w:rFonts w:asciiTheme="majorHAnsi" w:hAnsiTheme="majorHAnsi"/>
          <w:b/>
          <w:sz w:val="24"/>
          <w:szCs w:val="24"/>
        </w:rPr>
        <w:t>5</w:t>
      </w:r>
    </w:p>
    <w:p w:rsidR="003D09E0" w:rsidRPr="00405DD8" w:rsidRDefault="0029053D" w:rsidP="003D09E0">
      <w:pPr>
        <w:spacing w:after="120" w:line="240" w:lineRule="auto"/>
        <w:jc w:val="center"/>
        <w:rPr>
          <w:rFonts w:asciiTheme="majorHAnsi" w:hAnsiTheme="majorHAnsi"/>
          <w:b/>
          <w:sz w:val="24"/>
          <w:szCs w:val="24"/>
        </w:rPr>
      </w:pPr>
      <w:r w:rsidRPr="00405DD8">
        <w:rPr>
          <w:rFonts w:asciiTheme="majorHAnsi" w:hAnsiTheme="majorHAnsi"/>
          <w:b/>
          <w:sz w:val="24"/>
          <w:szCs w:val="24"/>
        </w:rPr>
        <w:t>(ACCT-UB.0001.0</w:t>
      </w:r>
      <w:r w:rsidR="00036A69">
        <w:rPr>
          <w:rFonts w:asciiTheme="majorHAnsi" w:hAnsiTheme="majorHAnsi"/>
          <w:b/>
          <w:sz w:val="24"/>
          <w:szCs w:val="24"/>
        </w:rPr>
        <w:t>1</w:t>
      </w:r>
      <w:r w:rsidRPr="00405DD8">
        <w:rPr>
          <w:rFonts w:asciiTheme="majorHAnsi" w:hAnsiTheme="majorHAnsi"/>
          <w:b/>
          <w:sz w:val="24"/>
          <w:szCs w:val="24"/>
        </w:rPr>
        <w:t xml:space="preserve">)  </w:t>
      </w:r>
      <w:r w:rsidR="001D6415" w:rsidRPr="00405DD8">
        <w:rPr>
          <w:rFonts w:asciiTheme="majorHAnsi" w:hAnsiTheme="majorHAnsi"/>
          <w:b/>
          <w:sz w:val="24"/>
          <w:szCs w:val="24"/>
        </w:rPr>
        <w:t xml:space="preserve"> </w:t>
      </w:r>
      <w:r w:rsidR="00036A69">
        <w:rPr>
          <w:rFonts w:asciiTheme="majorHAnsi" w:hAnsiTheme="majorHAnsi"/>
          <w:b/>
          <w:sz w:val="24"/>
          <w:szCs w:val="24"/>
        </w:rPr>
        <w:t>MW</w:t>
      </w:r>
      <w:r w:rsidR="00781E5D" w:rsidRPr="00405DD8">
        <w:rPr>
          <w:rFonts w:asciiTheme="majorHAnsi" w:hAnsiTheme="majorHAnsi"/>
          <w:b/>
          <w:sz w:val="24"/>
          <w:szCs w:val="24"/>
        </w:rPr>
        <w:t xml:space="preserve"> </w:t>
      </w:r>
      <w:r w:rsidR="00230F1E" w:rsidRPr="00405DD8">
        <w:rPr>
          <w:rFonts w:asciiTheme="majorHAnsi" w:hAnsiTheme="majorHAnsi"/>
          <w:b/>
          <w:sz w:val="24"/>
          <w:szCs w:val="24"/>
        </w:rPr>
        <w:t>8</w:t>
      </w:r>
      <w:r w:rsidR="00DD4DB7" w:rsidRPr="00405DD8">
        <w:rPr>
          <w:rFonts w:asciiTheme="majorHAnsi" w:hAnsiTheme="majorHAnsi"/>
          <w:b/>
          <w:sz w:val="24"/>
          <w:szCs w:val="24"/>
        </w:rPr>
        <w:t>:</w:t>
      </w:r>
      <w:r w:rsidR="00230F1E" w:rsidRPr="00405DD8">
        <w:rPr>
          <w:rFonts w:asciiTheme="majorHAnsi" w:hAnsiTheme="majorHAnsi"/>
          <w:b/>
          <w:sz w:val="24"/>
          <w:szCs w:val="24"/>
        </w:rPr>
        <w:t>00</w:t>
      </w:r>
      <w:r w:rsidR="001425E5" w:rsidRPr="00405DD8">
        <w:rPr>
          <w:rFonts w:asciiTheme="majorHAnsi" w:hAnsiTheme="majorHAnsi"/>
          <w:b/>
          <w:sz w:val="24"/>
          <w:szCs w:val="24"/>
        </w:rPr>
        <w:t xml:space="preserve"> a.m.</w:t>
      </w:r>
      <w:r w:rsidR="00781E5D" w:rsidRPr="00405DD8">
        <w:rPr>
          <w:rFonts w:asciiTheme="majorHAnsi" w:hAnsiTheme="majorHAnsi"/>
          <w:b/>
          <w:sz w:val="24"/>
          <w:szCs w:val="24"/>
        </w:rPr>
        <w:t>-</w:t>
      </w:r>
      <w:r w:rsidR="00230F1E" w:rsidRPr="00405DD8">
        <w:rPr>
          <w:rFonts w:asciiTheme="majorHAnsi" w:hAnsiTheme="majorHAnsi"/>
          <w:b/>
          <w:sz w:val="24"/>
          <w:szCs w:val="24"/>
        </w:rPr>
        <w:t>9</w:t>
      </w:r>
      <w:r w:rsidR="00781E5D" w:rsidRPr="00405DD8">
        <w:rPr>
          <w:rFonts w:asciiTheme="majorHAnsi" w:hAnsiTheme="majorHAnsi"/>
          <w:b/>
          <w:sz w:val="24"/>
          <w:szCs w:val="24"/>
        </w:rPr>
        <w:t>:</w:t>
      </w:r>
      <w:r w:rsidR="00230F1E" w:rsidRPr="00405DD8">
        <w:rPr>
          <w:rFonts w:asciiTheme="majorHAnsi" w:hAnsiTheme="majorHAnsi"/>
          <w:b/>
          <w:sz w:val="24"/>
          <w:szCs w:val="24"/>
        </w:rPr>
        <w:t>1</w:t>
      </w:r>
      <w:r w:rsidR="00781E5D" w:rsidRPr="00405DD8">
        <w:rPr>
          <w:rFonts w:asciiTheme="majorHAnsi" w:hAnsiTheme="majorHAnsi"/>
          <w:b/>
          <w:sz w:val="24"/>
          <w:szCs w:val="24"/>
        </w:rPr>
        <w:t>5 a</w:t>
      </w:r>
      <w:r w:rsidR="003D09E0" w:rsidRPr="00405DD8">
        <w:rPr>
          <w:rFonts w:asciiTheme="majorHAnsi" w:hAnsiTheme="majorHAnsi"/>
          <w:b/>
          <w:sz w:val="24"/>
          <w:szCs w:val="24"/>
        </w:rPr>
        <w:t xml:space="preserve">.m., </w:t>
      </w:r>
      <w:r w:rsidR="005C1A6B">
        <w:rPr>
          <w:rFonts w:asciiTheme="majorHAnsi" w:hAnsiTheme="majorHAnsi"/>
          <w:b/>
          <w:sz w:val="24"/>
          <w:szCs w:val="24"/>
        </w:rPr>
        <w:t>T-L</w:t>
      </w:r>
      <w:r w:rsidR="00DD4DB7" w:rsidRPr="00405DD8">
        <w:rPr>
          <w:rFonts w:asciiTheme="majorHAnsi" w:hAnsiTheme="majorHAnsi"/>
          <w:b/>
          <w:sz w:val="24"/>
          <w:szCs w:val="24"/>
        </w:rPr>
        <w:t>C25</w:t>
      </w:r>
    </w:p>
    <w:p w:rsidR="00592238" w:rsidRPr="00405DD8" w:rsidRDefault="00592238" w:rsidP="00592238">
      <w:pPr>
        <w:spacing w:after="120" w:line="240" w:lineRule="auto"/>
        <w:jc w:val="center"/>
        <w:rPr>
          <w:rFonts w:asciiTheme="majorHAnsi" w:hAnsiTheme="majorHAnsi"/>
          <w:b/>
          <w:sz w:val="24"/>
          <w:szCs w:val="24"/>
        </w:rPr>
      </w:pPr>
      <w:r w:rsidRPr="00405DD8">
        <w:rPr>
          <w:rFonts w:asciiTheme="majorHAnsi" w:hAnsiTheme="majorHAnsi"/>
          <w:b/>
          <w:sz w:val="24"/>
          <w:szCs w:val="24"/>
        </w:rPr>
        <w:t>(ACCT-UB.0001.0</w:t>
      </w:r>
      <w:r w:rsidR="00036A69">
        <w:rPr>
          <w:rFonts w:asciiTheme="majorHAnsi" w:hAnsiTheme="majorHAnsi"/>
          <w:b/>
          <w:sz w:val="24"/>
          <w:szCs w:val="24"/>
        </w:rPr>
        <w:t>3)   MW</w:t>
      </w:r>
      <w:r w:rsidR="005C1A6B">
        <w:rPr>
          <w:rFonts w:asciiTheme="majorHAnsi" w:hAnsiTheme="majorHAnsi"/>
          <w:b/>
          <w:sz w:val="24"/>
          <w:szCs w:val="24"/>
        </w:rPr>
        <w:t xml:space="preserve"> 9:30 a.m.-10:45 a.m., T-L</w:t>
      </w:r>
      <w:r w:rsidRPr="00405DD8">
        <w:rPr>
          <w:rFonts w:asciiTheme="majorHAnsi" w:hAnsiTheme="majorHAnsi"/>
          <w:b/>
          <w:sz w:val="24"/>
          <w:szCs w:val="24"/>
        </w:rPr>
        <w:t>C25</w:t>
      </w:r>
    </w:p>
    <w:p w:rsidR="00592238" w:rsidRPr="00405DD8" w:rsidRDefault="00592238" w:rsidP="00592238">
      <w:pPr>
        <w:spacing w:after="120" w:line="240" w:lineRule="auto"/>
        <w:jc w:val="center"/>
        <w:rPr>
          <w:rFonts w:asciiTheme="majorHAnsi" w:hAnsiTheme="majorHAnsi"/>
          <w:b/>
          <w:sz w:val="24"/>
          <w:szCs w:val="24"/>
        </w:rPr>
      </w:pPr>
      <w:r w:rsidRPr="00405DD8">
        <w:rPr>
          <w:rFonts w:asciiTheme="majorHAnsi" w:hAnsiTheme="majorHAnsi"/>
          <w:b/>
          <w:sz w:val="24"/>
          <w:szCs w:val="24"/>
        </w:rPr>
        <w:t>(ACCT-UB.0001.0</w:t>
      </w:r>
      <w:r w:rsidR="00036A69">
        <w:rPr>
          <w:rFonts w:asciiTheme="majorHAnsi" w:hAnsiTheme="majorHAnsi"/>
          <w:b/>
          <w:sz w:val="24"/>
          <w:szCs w:val="24"/>
        </w:rPr>
        <w:t>5)   MW</w:t>
      </w:r>
      <w:r w:rsidRPr="00405DD8">
        <w:rPr>
          <w:rFonts w:asciiTheme="majorHAnsi" w:hAnsiTheme="majorHAnsi"/>
          <w:b/>
          <w:sz w:val="24"/>
          <w:szCs w:val="24"/>
        </w:rPr>
        <w:t xml:space="preserve"> </w:t>
      </w:r>
      <w:r w:rsidR="00036A69">
        <w:rPr>
          <w:rFonts w:asciiTheme="majorHAnsi" w:hAnsiTheme="majorHAnsi"/>
          <w:b/>
          <w:sz w:val="24"/>
          <w:szCs w:val="24"/>
        </w:rPr>
        <w:t>2:00</w:t>
      </w:r>
      <w:r w:rsidRPr="00405DD8">
        <w:rPr>
          <w:rFonts w:asciiTheme="majorHAnsi" w:hAnsiTheme="majorHAnsi"/>
          <w:b/>
          <w:sz w:val="24"/>
          <w:szCs w:val="24"/>
        </w:rPr>
        <w:t xml:space="preserve"> </w:t>
      </w:r>
      <w:r w:rsidR="00786D87" w:rsidRPr="00405DD8">
        <w:rPr>
          <w:rFonts w:asciiTheme="majorHAnsi" w:hAnsiTheme="majorHAnsi"/>
          <w:b/>
          <w:sz w:val="24"/>
          <w:szCs w:val="24"/>
        </w:rPr>
        <w:t>p</w:t>
      </w:r>
      <w:r w:rsidRPr="00405DD8">
        <w:rPr>
          <w:rFonts w:asciiTheme="majorHAnsi" w:hAnsiTheme="majorHAnsi"/>
          <w:b/>
          <w:sz w:val="24"/>
          <w:szCs w:val="24"/>
        </w:rPr>
        <w:t>.m.-</w:t>
      </w:r>
      <w:r w:rsidR="00036A69">
        <w:rPr>
          <w:rFonts w:asciiTheme="majorHAnsi" w:hAnsiTheme="majorHAnsi"/>
          <w:b/>
          <w:sz w:val="24"/>
          <w:szCs w:val="24"/>
        </w:rPr>
        <w:t>3:1</w:t>
      </w:r>
      <w:r w:rsidRPr="00405DD8">
        <w:rPr>
          <w:rFonts w:asciiTheme="majorHAnsi" w:hAnsiTheme="majorHAnsi"/>
          <w:b/>
          <w:sz w:val="24"/>
          <w:szCs w:val="24"/>
        </w:rPr>
        <w:t xml:space="preserve">5 </w:t>
      </w:r>
      <w:r w:rsidR="00786D87" w:rsidRPr="00405DD8">
        <w:rPr>
          <w:rFonts w:asciiTheme="majorHAnsi" w:hAnsiTheme="majorHAnsi"/>
          <w:b/>
          <w:sz w:val="24"/>
          <w:szCs w:val="24"/>
        </w:rPr>
        <w:t>p</w:t>
      </w:r>
      <w:r w:rsidR="005C1A6B">
        <w:rPr>
          <w:rFonts w:asciiTheme="majorHAnsi" w:hAnsiTheme="majorHAnsi"/>
          <w:b/>
          <w:sz w:val="24"/>
          <w:szCs w:val="24"/>
        </w:rPr>
        <w:t>.m., T-L</w:t>
      </w:r>
      <w:r w:rsidRPr="00405DD8">
        <w:rPr>
          <w:rFonts w:asciiTheme="majorHAnsi" w:hAnsiTheme="majorHAnsi"/>
          <w:b/>
          <w:sz w:val="24"/>
          <w:szCs w:val="24"/>
        </w:rPr>
        <w:t>C25</w:t>
      </w:r>
    </w:p>
    <w:p w:rsidR="003D09E0" w:rsidRPr="00405DD8" w:rsidRDefault="003D09E0"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p>
    <w:p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Instructor Details</w:t>
      </w:r>
    </w:p>
    <w:p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Meng, Xiaojing</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Email</w:t>
      </w:r>
      <w:proofErr w:type="gramStart"/>
      <w:r w:rsidRPr="00405DD8">
        <w:rPr>
          <w:rFonts w:asciiTheme="majorHAnsi" w:eastAsia="Times New Roman" w:hAnsiTheme="majorHAnsi" w:cs="Times New Roman"/>
          <w:color w:val="333333"/>
          <w:sz w:val="24"/>
          <w:szCs w:val="24"/>
        </w:rPr>
        <w:t>:</w:t>
      </w:r>
      <w:proofErr w:type="gramEnd"/>
      <w:r w:rsidR="00D826CA">
        <w:fldChar w:fldCharType="begin"/>
      </w:r>
      <w:r w:rsidR="00934079">
        <w:instrText>HYPERLINK "mailto:xmeng@stern.nyu.edu"</w:instrText>
      </w:r>
      <w:r w:rsidR="00D826CA">
        <w:fldChar w:fldCharType="separate"/>
      </w:r>
      <w:r w:rsidRPr="00405DD8">
        <w:rPr>
          <w:rStyle w:val="Hyperlink"/>
          <w:rFonts w:asciiTheme="majorHAnsi" w:eastAsia="Times New Roman" w:hAnsiTheme="majorHAnsi" w:cs="Times New Roman"/>
          <w:sz w:val="24"/>
          <w:szCs w:val="24"/>
        </w:rPr>
        <w:t>xmeng@stern.nyu.edu</w:t>
      </w:r>
      <w:r w:rsidR="00D826CA">
        <w:fldChar w:fldCharType="end"/>
      </w:r>
      <w:r w:rsidRPr="00405DD8">
        <w:rPr>
          <w:rFonts w:asciiTheme="majorHAnsi" w:eastAsia="Times New Roman" w:hAnsiTheme="majorHAnsi" w:cs="Times New Roman"/>
          <w:color w:val="333333"/>
          <w:sz w:val="24"/>
          <w:szCs w:val="24"/>
        </w:rPr>
        <w:t xml:space="preserve"> </w:t>
      </w:r>
    </w:p>
    <w:p w:rsidR="00F41CB1" w:rsidRPr="00405DD8" w:rsidRDefault="00F41CB1"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Phone: 212-992-6812</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Office Hours:</w:t>
      </w:r>
      <w:r w:rsidR="00C171F6" w:rsidRPr="00405DD8">
        <w:rPr>
          <w:rFonts w:asciiTheme="majorHAnsi" w:eastAsia="Times New Roman" w:hAnsiTheme="majorHAnsi" w:cs="Times New Roman"/>
          <w:color w:val="333333"/>
          <w:sz w:val="24"/>
          <w:szCs w:val="24"/>
        </w:rPr>
        <w:t xml:space="preserve"> </w:t>
      </w:r>
      <w:r w:rsidR="00474B4F">
        <w:rPr>
          <w:rFonts w:asciiTheme="majorHAnsi" w:eastAsia="Times New Roman" w:hAnsiTheme="majorHAnsi" w:cs="Times New Roman"/>
          <w:color w:val="333333"/>
          <w:sz w:val="24"/>
          <w:szCs w:val="24"/>
        </w:rPr>
        <w:t xml:space="preserve"> MW</w:t>
      </w:r>
      <w:r w:rsidR="005730A5" w:rsidRPr="00405DD8">
        <w:rPr>
          <w:rFonts w:asciiTheme="majorHAnsi" w:eastAsia="Times New Roman" w:hAnsiTheme="majorHAnsi" w:cs="Times New Roman"/>
          <w:color w:val="333333"/>
          <w:sz w:val="24"/>
          <w:szCs w:val="24"/>
        </w:rPr>
        <w:t xml:space="preserve"> 11:00am-12:00pm, </w:t>
      </w:r>
      <w:r w:rsidR="00474B4F">
        <w:rPr>
          <w:rFonts w:asciiTheme="majorHAnsi" w:eastAsia="Times New Roman" w:hAnsiTheme="majorHAnsi" w:cs="Times New Roman"/>
          <w:color w:val="333333"/>
          <w:sz w:val="24"/>
          <w:szCs w:val="24"/>
        </w:rPr>
        <w:t>3:30-4:30</w:t>
      </w:r>
      <w:r w:rsidR="00B806B4" w:rsidRPr="00405DD8">
        <w:rPr>
          <w:rFonts w:asciiTheme="majorHAnsi" w:eastAsia="Times New Roman" w:hAnsiTheme="majorHAnsi" w:cs="Times New Roman"/>
          <w:color w:val="333333"/>
          <w:sz w:val="24"/>
          <w:szCs w:val="24"/>
        </w:rPr>
        <w:t>pm</w:t>
      </w:r>
      <w:r w:rsidR="00A157F1" w:rsidRPr="00405DD8">
        <w:rPr>
          <w:rFonts w:asciiTheme="majorHAnsi" w:eastAsia="Times New Roman" w:hAnsiTheme="majorHAnsi" w:cs="Times New Roman"/>
          <w:color w:val="333333"/>
          <w:sz w:val="24"/>
          <w:szCs w:val="24"/>
        </w:rPr>
        <w:t xml:space="preserve"> </w:t>
      </w:r>
      <w:r w:rsidR="00D06E44" w:rsidRPr="00405DD8">
        <w:rPr>
          <w:rFonts w:asciiTheme="majorHAnsi" w:eastAsia="Times New Roman" w:hAnsiTheme="majorHAnsi" w:cs="Times New Roman"/>
          <w:color w:val="333333"/>
          <w:sz w:val="24"/>
          <w:szCs w:val="24"/>
        </w:rPr>
        <w:t>or by appointment</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Office Location:</w:t>
      </w:r>
      <w:r w:rsidR="00C171F6" w:rsidRPr="00405DD8">
        <w:rPr>
          <w:rFonts w:asciiTheme="majorHAnsi" w:eastAsia="Times New Roman" w:hAnsiTheme="majorHAnsi" w:cs="Times New Roman"/>
          <w:color w:val="333333"/>
          <w:sz w:val="24"/>
          <w:szCs w:val="24"/>
        </w:rPr>
        <w:t xml:space="preserve"> </w:t>
      </w:r>
      <w:r w:rsidRPr="00405DD8">
        <w:rPr>
          <w:rFonts w:asciiTheme="majorHAnsi" w:eastAsia="Times New Roman" w:hAnsiTheme="majorHAnsi" w:cs="Times New Roman"/>
          <w:color w:val="333333"/>
          <w:sz w:val="24"/>
          <w:szCs w:val="24"/>
        </w:rPr>
        <w:t>KMC 10-</w:t>
      </w:r>
      <w:r w:rsidR="000C48ED" w:rsidRPr="00405DD8">
        <w:rPr>
          <w:rFonts w:asciiTheme="majorHAnsi" w:eastAsia="Times New Roman" w:hAnsiTheme="majorHAnsi" w:cs="Times New Roman"/>
          <w:color w:val="333333"/>
          <w:sz w:val="24"/>
          <w:szCs w:val="24"/>
        </w:rPr>
        <w:t>85</w:t>
      </w:r>
      <w:r w:rsidRPr="00405DD8">
        <w:rPr>
          <w:rFonts w:asciiTheme="majorHAnsi" w:eastAsia="Times New Roman" w:hAnsiTheme="majorHAnsi" w:cs="Times New Roman"/>
          <w:color w:val="333333"/>
          <w:sz w:val="24"/>
          <w:szCs w:val="24"/>
        </w:rPr>
        <w:t xml:space="preserve"> </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rsidR="004222E8" w:rsidRPr="00405DD8" w:rsidRDefault="008C45F6"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Teaching Assistant:  </w:t>
      </w:r>
      <w:r w:rsidR="006F7E69" w:rsidRPr="00405DD8">
        <w:rPr>
          <w:rFonts w:asciiTheme="majorHAnsi" w:eastAsia="Times New Roman" w:hAnsiTheme="majorHAnsi" w:cs="Times New Roman"/>
          <w:color w:val="333333"/>
          <w:sz w:val="24"/>
          <w:szCs w:val="24"/>
        </w:rPr>
        <w:t xml:space="preserve">          </w:t>
      </w:r>
      <w:r w:rsidR="000844D7" w:rsidRPr="00405DD8">
        <w:rPr>
          <w:rFonts w:asciiTheme="majorHAnsi" w:eastAsia="Times New Roman" w:hAnsiTheme="majorHAnsi" w:cs="Times New Roman"/>
          <w:color w:val="333333"/>
          <w:sz w:val="24"/>
          <w:szCs w:val="24"/>
        </w:rPr>
        <w:t xml:space="preserve"> </w:t>
      </w:r>
      <w:r w:rsidR="008B70AE">
        <w:rPr>
          <w:rFonts w:asciiTheme="majorHAnsi" w:eastAsia="Times New Roman" w:hAnsiTheme="majorHAnsi" w:cs="Times New Roman"/>
          <w:color w:val="333333"/>
          <w:sz w:val="24"/>
          <w:szCs w:val="24"/>
        </w:rPr>
        <w:t>Nathan Ro</w:t>
      </w:r>
      <w:r w:rsidR="004222E8" w:rsidRPr="00405DD8">
        <w:rPr>
          <w:rFonts w:asciiTheme="majorHAnsi" w:eastAsia="Times New Roman" w:hAnsiTheme="majorHAnsi" w:cs="Times New Roman"/>
          <w:color w:val="333333"/>
          <w:sz w:val="24"/>
          <w:szCs w:val="24"/>
        </w:rPr>
        <w:t xml:space="preserve"> </w:t>
      </w:r>
    </w:p>
    <w:p w:rsidR="00C53C22" w:rsidRDefault="000844D7" w:rsidP="00A211F5">
      <w:pPr>
        <w:spacing w:after="73" w:line="132" w:lineRule="atLeast"/>
        <w:ind w:right="73"/>
        <w:rPr>
          <w:sz w:val="24"/>
          <w:szCs w:val="24"/>
        </w:rPr>
      </w:pPr>
      <w:r w:rsidRPr="00405DD8">
        <w:rPr>
          <w:rFonts w:asciiTheme="majorHAnsi" w:eastAsia="Times New Roman" w:hAnsiTheme="majorHAnsi" w:cs="Times New Roman"/>
          <w:color w:val="333333"/>
          <w:sz w:val="24"/>
          <w:szCs w:val="24"/>
        </w:rPr>
        <w:t xml:space="preserve">                                                  </w:t>
      </w:r>
      <w:hyperlink r:id="rId5" w:history="1">
        <w:r w:rsidR="008B70AE" w:rsidRPr="009C5B37">
          <w:rPr>
            <w:rStyle w:val="Hyperlink"/>
            <w:rFonts w:asciiTheme="majorHAnsi" w:eastAsia="Times New Roman" w:hAnsiTheme="majorHAnsi" w:cs="Times New Roman"/>
            <w:sz w:val="24"/>
            <w:szCs w:val="24"/>
          </w:rPr>
          <w:t>nlr278@stern.nyu.edu</w:t>
        </w:r>
      </w:hyperlink>
    </w:p>
    <w:p w:rsidR="00405DD8" w:rsidRPr="00405DD8" w:rsidRDefault="00405DD8" w:rsidP="00A211F5">
      <w:pPr>
        <w:spacing w:after="73" w:line="132" w:lineRule="atLeast"/>
        <w:ind w:right="73"/>
        <w:rPr>
          <w:rFonts w:asciiTheme="majorHAnsi" w:eastAsia="Times New Roman" w:hAnsiTheme="majorHAnsi" w:cs="Times New Roman"/>
          <w:color w:val="333333"/>
          <w:sz w:val="24"/>
          <w:szCs w:val="24"/>
        </w:rPr>
      </w:pPr>
      <w:r>
        <w:rPr>
          <w:sz w:val="24"/>
          <w:szCs w:val="24"/>
        </w:rPr>
        <w:t xml:space="preserve">                                                </w:t>
      </w:r>
      <w:r w:rsidR="008B70AE">
        <w:rPr>
          <w:sz w:val="24"/>
          <w:szCs w:val="24"/>
        </w:rPr>
        <w:t>847-565-9586</w:t>
      </w:r>
    </w:p>
    <w:p w:rsidR="004222E8" w:rsidRPr="00405DD8" w:rsidRDefault="000844D7"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r w:rsidR="004222E8" w:rsidRPr="00405DD8">
        <w:rPr>
          <w:rFonts w:asciiTheme="majorHAnsi" w:eastAsia="Times New Roman" w:hAnsiTheme="majorHAnsi" w:cs="Times New Roman"/>
          <w:color w:val="333333"/>
          <w:sz w:val="24"/>
          <w:szCs w:val="24"/>
        </w:rPr>
        <w:t xml:space="preserve">Office Hours:  </w:t>
      </w:r>
      <w:r w:rsidR="005742DA">
        <w:rPr>
          <w:rFonts w:asciiTheme="majorHAnsi" w:eastAsia="Times New Roman" w:hAnsiTheme="majorHAnsi" w:cs="Times New Roman"/>
          <w:color w:val="333333"/>
          <w:sz w:val="24"/>
          <w:szCs w:val="24"/>
        </w:rPr>
        <w:t>Tuesday 7-9pm</w:t>
      </w:r>
    </w:p>
    <w:p w:rsidR="004222E8" w:rsidRPr="00405DD8" w:rsidRDefault="004222E8" w:rsidP="00A211F5">
      <w:pPr>
        <w:spacing w:after="73" w:line="132" w:lineRule="atLeast"/>
        <w:ind w:right="73"/>
        <w:rPr>
          <w:rFonts w:asciiTheme="majorHAnsi" w:eastAsia="Times New Roman" w:hAnsiTheme="majorHAnsi" w:cs="Times New Roman"/>
          <w:color w:val="333333"/>
          <w:sz w:val="24"/>
          <w:szCs w:val="24"/>
        </w:rPr>
      </w:pPr>
    </w:p>
    <w:p w:rsidR="004222E8" w:rsidRPr="00405DD8" w:rsidRDefault="000844D7" w:rsidP="004222E8">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r w:rsidR="008B70AE">
        <w:rPr>
          <w:rFonts w:asciiTheme="majorHAnsi" w:eastAsia="Times New Roman" w:hAnsiTheme="majorHAnsi" w:cs="Times New Roman"/>
          <w:color w:val="333333"/>
          <w:sz w:val="24"/>
          <w:szCs w:val="24"/>
        </w:rPr>
        <w:t>Jie Fu</w:t>
      </w:r>
    </w:p>
    <w:p w:rsidR="004222E8" w:rsidRPr="00405DD8" w:rsidRDefault="004222E8" w:rsidP="004222E8">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r w:rsidR="008B70AE">
        <w:rPr>
          <w:rFonts w:asciiTheme="majorHAnsi" w:eastAsia="Times New Roman" w:hAnsiTheme="majorHAnsi" w:cs="Times New Roman"/>
          <w:color w:val="333333"/>
          <w:sz w:val="24"/>
          <w:szCs w:val="24"/>
        </w:rPr>
        <w:t>jf2656</w:t>
      </w:r>
      <w:r w:rsidR="00AC37CE" w:rsidRPr="00405DD8">
        <w:rPr>
          <w:rFonts w:asciiTheme="majorHAnsi" w:eastAsia="Times New Roman" w:hAnsiTheme="majorHAnsi" w:cs="Times New Roman"/>
          <w:color w:val="333333"/>
          <w:sz w:val="24"/>
          <w:szCs w:val="24"/>
        </w:rPr>
        <w:t>@stern.nyu.edu</w:t>
      </w:r>
    </w:p>
    <w:p w:rsidR="004222E8" w:rsidRPr="00405DD8" w:rsidRDefault="004222E8" w:rsidP="004222E8">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r w:rsidR="008B70AE">
        <w:rPr>
          <w:rFonts w:asciiTheme="majorHAnsi" w:eastAsia="Times New Roman" w:hAnsiTheme="majorHAnsi" w:cs="Times New Roman"/>
          <w:color w:val="333333"/>
          <w:sz w:val="24"/>
          <w:szCs w:val="24"/>
        </w:rPr>
        <w:t>917-826-1219</w:t>
      </w:r>
    </w:p>
    <w:p w:rsidR="004222E8" w:rsidRPr="00405DD8" w:rsidRDefault="004222E8" w:rsidP="004222E8">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Office Hours:  M</w:t>
      </w:r>
      <w:r w:rsidR="000844D7" w:rsidRPr="00405DD8">
        <w:rPr>
          <w:rFonts w:asciiTheme="majorHAnsi" w:eastAsia="Times New Roman" w:hAnsiTheme="majorHAnsi" w:cs="Times New Roman"/>
          <w:color w:val="333333"/>
          <w:sz w:val="24"/>
          <w:szCs w:val="24"/>
        </w:rPr>
        <w:t>on</w:t>
      </w:r>
      <w:r w:rsidR="005742DA">
        <w:rPr>
          <w:rFonts w:asciiTheme="majorHAnsi" w:eastAsia="Times New Roman" w:hAnsiTheme="majorHAnsi" w:cs="Times New Roman"/>
          <w:color w:val="333333"/>
          <w:sz w:val="24"/>
          <w:szCs w:val="24"/>
        </w:rPr>
        <w:t xml:space="preserve"> Tuesday</w:t>
      </w:r>
      <w:r w:rsidRPr="00405DD8">
        <w:rPr>
          <w:rFonts w:asciiTheme="majorHAnsi" w:eastAsia="Times New Roman" w:hAnsiTheme="majorHAnsi" w:cs="Times New Roman"/>
          <w:color w:val="333333"/>
          <w:sz w:val="24"/>
          <w:szCs w:val="24"/>
        </w:rPr>
        <w:t xml:space="preserve"> </w:t>
      </w:r>
      <w:r w:rsidR="005742DA">
        <w:rPr>
          <w:rFonts w:asciiTheme="majorHAnsi" w:eastAsia="Times New Roman" w:hAnsiTheme="majorHAnsi" w:cs="Times New Roman"/>
          <w:color w:val="333333"/>
          <w:sz w:val="24"/>
          <w:szCs w:val="24"/>
        </w:rPr>
        <w:t>5-6</w:t>
      </w:r>
      <w:r w:rsidRPr="00405DD8">
        <w:rPr>
          <w:rFonts w:asciiTheme="majorHAnsi" w:eastAsia="Times New Roman" w:hAnsiTheme="majorHAnsi" w:cs="Times New Roman"/>
          <w:color w:val="333333"/>
          <w:sz w:val="24"/>
          <w:szCs w:val="24"/>
        </w:rPr>
        <w:t xml:space="preserve"> pm </w:t>
      </w:r>
    </w:p>
    <w:p w:rsidR="004222E8" w:rsidRPr="00405DD8" w:rsidRDefault="004222E8" w:rsidP="00A211F5">
      <w:pPr>
        <w:spacing w:after="73" w:line="132" w:lineRule="atLeast"/>
        <w:ind w:right="73"/>
        <w:rPr>
          <w:rFonts w:asciiTheme="majorHAnsi" w:eastAsia="Times New Roman" w:hAnsiTheme="majorHAnsi" w:cs="Times New Roman"/>
          <w:color w:val="333333"/>
          <w:sz w:val="24"/>
          <w:szCs w:val="24"/>
        </w:rPr>
      </w:pPr>
    </w:p>
    <w:p w:rsidR="004222E8" w:rsidRPr="00405DD8" w:rsidRDefault="000844D7"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r w:rsidR="008B70AE">
        <w:rPr>
          <w:rFonts w:asciiTheme="majorHAnsi" w:eastAsia="Times New Roman" w:hAnsiTheme="majorHAnsi" w:cs="Times New Roman"/>
          <w:color w:val="333333"/>
          <w:sz w:val="24"/>
          <w:szCs w:val="24"/>
        </w:rPr>
        <w:t>Laura Kettell</w:t>
      </w:r>
    </w:p>
    <w:p w:rsidR="000844D7" w:rsidRDefault="000844D7"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hyperlink r:id="rId6" w:history="1">
        <w:r w:rsidR="008B70AE" w:rsidRPr="009C5B37">
          <w:rPr>
            <w:rStyle w:val="Hyperlink"/>
            <w:rFonts w:asciiTheme="majorHAnsi" w:eastAsia="Times New Roman" w:hAnsiTheme="majorHAnsi" w:cs="Times New Roman"/>
            <w:sz w:val="24"/>
            <w:szCs w:val="24"/>
          </w:rPr>
          <w:t>lck261@stern.nyu.edu</w:t>
        </w:r>
      </w:hyperlink>
    </w:p>
    <w:p w:rsidR="00405DD8" w:rsidRPr="00405DD8" w:rsidRDefault="00405DD8"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r>
        <w:rPr>
          <w:rFonts w:asciiTheme="majorHAnsi" w:eastAsia="Times New Roman" w:hAnsiTheme="majorHAnsi" w:cs="Times New Roman"/>
          <w:color w:val="333333"/>
          <w:sz w:val="24"/>
          <w:szCs w:val="24"/>
        </w:rPr>
        <w:t xml:space="preserve">                             </w:t>
      </w:r>
      <w:r w:rsidR="008B70AE">
        <w:t>201-566-7086</w:t>
      </w:r>
    </w:p>
    <w:p w:rsidR="005742DA" w:rsidRPr="00405DD8" w:rsidRDefault="000844D7" w:rsidP="00996653">
      <w:pPr>
        <w:spacing w:after="73" w:line="132" w:lineRule="atLeast"/>
        <w:ind w:left="2160"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Office Hours:</w:t>
      </w:r>
      <w:r w:rsidR="00996653">
        <w:rPr>
          <w:rFonts w:asciiTheme="majorHAnsi" w:eastAsia="Times New Roman" w:hAnsiTheme="majorHAnsi" w:cs="Times New Roman"/>
          <w:color w:val="333333"/>
          <w:sz w:val="24"/>
          <w:szCs w:val="24"/>
        </w:rPr>
        <w:t xml:space="preserve"> </w:t>
      </w:r>
      <w:r w:rsidR="003C0E21" w:rsidRPr="00405DD8">
        <w:rPr>
          <w:rFonts w:asciiTheme="majorHAnsi" w:eastAsia="Times New Roman" w:hAnsiTheme="majorHAnsi" w:cs="Times New Roman"/>
          <w:color w:val="333333"/>
          <w:sz w:val="24"/>
          <w:szCs w:val="24"/>
        </w:rPr>
        <w:t xml:space="preserve"> </w:t>
      </w:r>
      <w:r w:rsidR="008B70AE">
        <w:rPr>
          <w:rFonts w:asciiTheme="majorHAnsi" w:eastAsia="Times New Roman" w:hAnsiTheme="majorHAnsi" w:cs="Times New Roman"/>
          <w:color w:val="333333"/>
          <w:sz w:val="24"/>
          <w:szCs w:val="24"/>
        </w:rPr>
        <w:t>Thursday 11:30am-1:30pm</w:t>
      </w:r>
      <w:r w:rsidR="00996653">
        <w:rPr>
          <w:rFonts w:asciiTheme="majorHAnsi" w:eastAsia="Times New Roman" w:hAnsiTheme="majorHAnsi" w:cs="Times New Roman"/>
          <w:color w:val="333333"/>
          <w:sz w:val="24"/>
          <w:szCs w:val="24"/>
        </w:rPr>
        <w:t xml:space="preserve">. But for the weeks before the exams, the office hours are changed to </w:t>
      </w:r>
      <w:r w:rsidR="005742DA">
        <w:rPr>
          <w:rFonts w:asciiTheme="majorHAnsi" w:eastAsia="Times New Roman" w:hAnsiTheme="majorHAnsi" w:cs="Times New Roman"/>
          <w:color w:val="333333"/>
          <w:sz w:val="24"/>
          <w:szCs w:val="24"/>
        </w:rPr>
        <w:t>Friday 11:30-1:30pm</w:t>
      </w:r>
    </w:p>
    <w:p w:rsidR="00D6565E" w:rsidRPr="00405DD8" w:rsidRDefault="00D6565E" w:rsidP="00A211F5">
      <w:pPr>
        <w:spacing w:after="73" w:line="132" w:lineRule="atLeast"/>
        <w:ind w:right="73"/>
        <w:rPr>
          <w:rFonts w:asciiTheme="majorHAnsi" w:eastAsia="Times New Roman" w:hAnsiTheme="majorHAnsi" w:cs="Times New Roman"/>
          <w:color w:val="333333"/>
          <w:sz w:val="24"/>
          <w:szCs w:val="24"/>
        </w:rPr>
      </w:pPr>
    </w:p>
    <w:p w:rsidR="00873876" w:rsidRPr="00405DD8" w:rsidRDefault="00873876"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TA Office Hours location:  Ernst &amp; Young Learning Center</w:t>
      </w:r>
    </w:p>
    <w:p w:rsidR="00257488" w:rsidRPr="00405DD8" w:rsidRDefault="00257488" w:rsidP="00A211F5">
      <w:pPr>
        <w:spacing w:after="73" w:line="132" w:lineRule="atLeast"/>
        <w:ind w:right="73"/>
        <w:rPr>
          <w:rFonts w:asciiTheme="majorHAnsi" w:eastAsia="Times New Roman" w:hAnsiTheme="majorHAnsi" w:cs="Times New Roman"/>
          <w:color w:val="333333"/>
          <w:sz w:val="24"/>
          <w:szCs w:val="24"/>
        </w:rPr>
      </w:pPr>
    </w:p>
    <w:p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Course Description</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lastRenderedPageBreak/>
        <w:t>Overview:</w:t>
      </w:r>
      <w:r w:rsidRPr="00405DD8">
        <w:rPr>
          <w:rFonts w:asciiTheme="majorHAnsi" w:eastAsia="Times New Roman" w:hAnsiTheme="majorHAnsi" w:cs="Times New Roman"/>
          <w:color w:val="333333"/>
          <w:sz w:val="24"/>
          <w:szCs w:val="24"/>
        </w:rPr>
        <w:t> The objective of the course is for you to learn how to read, understand, and analyze the financial statements of most publicly-traded companies.  The course is intended for students with no previous exposure to financial accounting.  A solid understanding of the fundamentals covered in this course should enable you to do well in more advanced finance and accounting courses, as well as interview intelligently for jobs in finance and consulting.</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The course begins with the basic concepts of accounting.  We begin by looking at the main financial statements: balance sheet, income statement, statement of cash flows, and statement of stockholders’ equity.  Particular attention is paid to how these four statements relate to each other and how they provide information about the financial health of a company.  We then cover specific items from the financial statements and apply tools of analysis whenever possible.</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Required Course Materials</w:t>
      </w:r>
    </w:p>
    <w:p w:rsidR="00C217A8"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 xml:space="preserve">Textbook:  </w:t>
      </w:r>
      <w:r w:rsidRPr="00405DD8">
        <w:rPr>
          <w:rFonts w:asciiTheme="majorHAnsi" w:eastAsia="Times New Roman" w:hAnsiTheme="majorHAnsi" w:cs="Times New Roman"/>
          <w:color w:val="333333"/>
          <w:sz w:val="24"/>
          <w:szCs w:val="24"/>
        </w:rPr>
        <w:t xml:space="preserve">Libby, Libby and Short, </w:t>
      </w:r>
      <w:r w:rsidR="00F03869">
        <w:rPr>
          <w:rFonts w:asciiTheme="majorHAnsi" w:eastAsia="Times New Roman" w:hAnsiTheme="majorHAnsi" w:cs="Times New Roman"/>
          <w:i/>
          <w:iCs/>
          <w:color w:val="333333"/>
          <w:sz w:val="24"/>
          <w:szCs w:val="24"/>
        </w:rPr>
        <w:t>Financial Accounting, 8</w:t>
      </w:r>
      <w:r w:rsidRPr="00405DD8">
        <w:rPr>
          <w:rFonts w:asciiTheme="majorHAnsi" w:eastAsia="Times New Roman" w:hAnsiTheme="majorHAnsi" w:cs="Times New Roman"/>
          <w:i/>
          <w:iCs/>
          <w:color w:val="333333"/>
          <w:sz w:val="24"/>
          <w:szCs w:val="24"/>
          <w:vertAlign w:val="superscript"/>
        </w:rPr>
        <w:t>th</w:t>
      </w:r>
      <w:r w:rsidRPr="00405DD8">
        <w:rPr>
          <w:rFonts w:asciiTheme="majorHAnsi" w:eastAsia="Times New Roman" w:hAnsiTheme="majorHAnsi" w:cs="Times New Roman"/>
          <w:i/>
          <w:iCs/>
          <w:color w:val="333333"/>
          <w:sz w:val="24"/>
          <w:szCs w:val="24"/>
        </w:rPr>
        <w:t xml:space="preserve"> Edition.</w:t>
      </w:r>
      <w:r w:rsidR="00D952E7">
        <w:rPr>
          <w:rFonts w:asciiTheme="majorHAnsi" w:eastAsia="Times New Roman" w:hAnsiTheme="majorHAnsi" w:cs="Times New Roman"/>
          <w:i/>
          <w:iCs/>
          <w:color w:val="333333"/>
          <w:sz w:val="24"/>
          <w:szCs w:val="24"/>
        </w:rPr>
        <w:t xml:space="preserve"> Both regular edition and NYU custom edition are </w:t>
      </w:r>
      <w:r w:rsidR="0043616F">
        <w:rPr>
          <w:rFonts w:asciiTheme="majorHAnsi" w:eastAsia="Times New Roman" w:hAnsiTheme="majorHAnsi" w:cs="Times New Roman"/>
          <w:i/>
          <w:iCs/>
          <w:color w:val="333333"/>
          <w:sz w:val="24"/>
          <w:szCs w:val="24"/>
        </w:rPr>
        <w:t>good</w:t>
      </w:r>
      <w:r w:rsidR="00D952E7">
        <w:rPr>
          <w:rFonts w:asciiTheme="majorHAnsi" w:eastAsia="Times New Roman" w:hAnsiTheme="majorHAnsi" w:cs="Times New Roman"/>
          <w:i/>
          <w:iCs/>
          <w:color w:val="333333"/>
          <w:sz w:val="24"/>
          <w:szCs w:val="24"/>
        </w:rPr>
        <w:t>.</w:t>
      </w:r>
      <w:r w:rsidRPr="00405DD8">
        <w:rPr>
          <w:rFonts w:asciiTheme="majorHAnsi" w:eastAsia="Times New Roman" w:hAnsiTheme="majorHAnsi" w:cs="Times New Roman"/>
          <w:color w:val="333333"/>
          <w:sz w:val="24"/>
          <w:szCs w:val="24"/>
        </w:rPr>
        <w:t>  The textbook covers the basic material in the course, including background information, accounting rules and conventions. </w:t>
      </w:r>
      <w:r w:rsidR="00F03869">
        <w:rPr>
          <w:rFonts w:asciiTheme="majorHAnsi" w:eastAsia="Times New Roman" w:hAnsiTheme="majorHAnsi" w:cs="Times New Roman"/>
          <w:color w:val="333333"/>
          <w:sz w:val="24"/>
          <w:szCs w:val="24"/>
        </w:rPr>
        <w:t>I recommend you to read the related chapters before each class</w:t>
      </w:r>
      <w:r w:rsidR="00C217A8" w:rsidRPr="00405DD8">
        <w:rPr>
          <w:rFonts w:asciiTheme="majorHAnsi" w:eastAsia="Times New Roman" w:hAnsiTheme="majorHAnsi" w:cs="Times New Roman"/>
          <w:color w:val="333333"/>
          <w:sz w:val="24"/>
          <w:szCs w:val="24"/>
        </w:rPr>
        <w:t>.</w:t>
      </w:r>
    </w:p>
    <w:p w:rsidR="00C217A8"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Lecture Slides:</w:t>
      </w:r>
      <w:r w:rsidRPr="00405DD8">
        <w:rPr>
          <w:rFonts w:asciiTheme="majorHAnsi" w:eastAsia="Times New Roman" w:hAnsiTheme="majorHAnsi" w:cs="Times New Roman"/>
          <w:color w:val="333333"/>
          <w:sz w:val="24"/>
          <w:szCs w:val="24"/>
        </w:rPr>
        <w:t>  Most lectures will us</w:t>
      </w:r>
      <w:r w:rsidR="00285B44" w:rsidRPr="00405DD8">
        <w:rPr>
          <w:rFonts w:asciiTheme="majorHAnsi" w:eastAsia="Times New Roman" w:hAnsiTheme="majorHAnsi" w:cs="Times New Roman"/>
          <w:color w:val="333333"/>
          <w:sz w:val="24"/>
          <w:szCs w:val="24"/>
        </w:rPr>
        <w:t xml:space="preserve">e the aid of </w:t>
      </w:r>
      <w:proofErr w:type="spellStart"/>
      <w:r w:rsidR="00285B44" w:rsidRPr="00405DD8">
        <w:rPr>
          <w:rFonts w:asciiTheme="majorHAnsi" w:eastAsia="Times New Roman" w:hAnsiTheme="majorHAnsi" w:cs="Times New Roman"/>
          <w:color w:val="333333"/>
          <w:sz w:val="24"/>
          <w:szCs w:val="24"/>
        </w:rPr>
        <w:t>Powerpoint</w:t>
      </w:r>
      <w:proofErr w:type="spellEnd"/>
      <w:r w:rsidR="00285B44" w:rsidRPr="00405DD8">
        <w:rPr>
          <w:rFonts w:asciiTheme="majorHAnsi" w:eastAsia="Times New Roman" w:hAnsiTheme="majorHAnsi" w:cs="Times New Roman"/>
          <w:color w:val="333333"/>
          <w:sz w:val="24"/>
          <w:szCs w:val="24"/>
        </w:rPr>
        <w:t xml:space="preserve"> slides.  </w:t>
      </w:r>
      <w:r w:rsidR="00C217A8" w:rsidRPr="00405DD8">
        <w:rPr>
          <w:rFonts w:asciiTheme="majorHAnsi" w:eastAsia="Times New Roman" w:hAnsiTheme="majorHAnsi" w:cs="Times New Roman"/>
          <w:color w:val="333333"/>
          <w:sz w:val="24"/>
          <w:szCs w:val="24"/>
        </w:rPr>
        <w:t>A</w:t>
      </w:r>
      <w:r w:rsidRPr="00405DD8">
        <w:rPr>
          <w:rFonts w:asciiTheme="majorHAnsi" w:eastAsia="Times New Roman" w:hAnsiTheme="majorHAnsi" w:cs="Times New Roman"/>
          <w:color w:val="333333"/>
          <w:sz w:val="24"/>
          <w:szCs w:val="24"/>
        </w:rPr>
        <w:t>ny material included in the slides is fair game for exams.</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Assessment Components</w:t>
      </w:r>
    </w:p>
    <w:p w:rsidR="00285B44"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Homework:</w:t>
      </w:r>
      <w:r w:rsidRPr="00405DD8">
        <w:rPr>
          <w:rFonts w:asciiTheme="majorHAnsi" w:eastAsia="Times New Roman" w:hAnsiTheme="majorHAnsi" w:cs="Times New Roman"/>
          <w:color w:val="333333"/>
          <w:sz w:val="24"/>
          <w:szCs w:val="24"/>
        </w:rPr>
        <w:t>   </w:t>
      </w:r>
      <w:r w:rsidR="009C055F" w:rsidRPr="00405DD8">
        <w:rPr>
          <w:rFonts w:asciiTheme="majorHAnsi" w:eastAsia="Times New Roman" w:hAnsiTheme="majorHAnsi" w:cs="Times New Roman"/>
          <w:color w:val="333333"/>
          <w:sz w:val="24"/>
          <w:szCs w:val="24"/>
        </w:rPr>
        <w:t>I will give you</w:t>
      </w:r>
      <w:r w:rsidR="00745302" w:rsidRPr="00405DD8">
        <w:rPr>
          <w:rFonts w:asciiTheme="majorHAnsi" w:eastAsia="Times New Roman" w:hAnsiTheme="majorHAnsi" w:cs="Times New Roman"/>
          <w:color w:val="333333"/>
          <w:sz w:val="24"/>
          <w:szCs w:val="24"/>
        </w:rPr>
        <w:t xml:space="preserve"> </w:t>
      </w:r>
      <w:r w:rsidR="00293272" w:rsidRPr="00405DD8">
        <w:rPr>
          <w:rFonts w:asciiTheme="majorHAnsi" w:eastAsia="Times New Roman" w:hAnsiTheme="majorHAnsi" w:cs="Times New Roman"/>
          <w:color w:val="333333"/>
          <w:sz w:val="24"/>
          <w:szCs w:val="24"/>
        </w:rPr>
        <w:t>6</w:t>
      </w:r>
      <w:r w:rsidR="009C055F" w:rsidRPr="00405DD8">
        <w:rPr>
          <w:rFonts w:asciiTheme="majorHAnsi" w:eastAsia="Times New Roman" w:hAnsiTheme="majorHAnsi" w:cs="Times New Roman"/>
          <w:color w:val="333333"/>
          <w:sz w:val="24"/>
          <w:szCs w:val="24"/>
        </w:rPr>
        <w:t xml:space="preserve"> homework </w:t>
      </w:r>
      <w:r w:rsidR="00745302" w:rsidRPr="00405DD8">
        <w:rPr>
          <w:rFonts w:asciiTheme="majorHAnsi" w:eastAsia="Times New Roman" w:hAnsiTheme="majorHAnsi" w:cs="Times New Roman"/>
          <w:color w:val="333333"/>
          <w:sz w:val="24"/>
          <w:szCs w:val="24"/>
        </w:rPr>
        <w:t xml:space="preserve">assignments, and you only need to submit </w:t>
      </w:r>
      <w:r w:rsidR="004D37F7" w:rsidRPr="00405DD8">
        <w:rPr>
          <w:rFonts w:asciiTheme="majorHAnsi" w:eastAsia="Times New Roman" w:hAnsiTheme="majorHAnsi" w:cs="Times New Roman"/>
          <w:color w:val="333333"/>
          <w:sz w:val="24"/>
          <w:szCs w:val="24"/>
        </w:rPr>
        <w:t>5</w:t>
      </w:r>
      <w:r w:rsidR="00745302" w:rsidRPr="00405DD8">
        <w:rPr>
          <w:rFonts w:asciiTheme="majorHAnsi" w:eastAsia="Times New Roman" w:hAnsiTheme="majorHAnsi" w:cs="Times New Roman"/>
          <w:color w:val="333333"/>
          <w:sz w:val="24"/>
          <w:szCs w:val="24"/>
        </w:rPr>
        <w:t xml:space="preserve"> of them, i.e</w:t>
      </w:r>
      <w:r w:rsidR="0061635B">
        <w:rPr>
          <w:rFonts w:asciiTheme="majorHAnsi" w:eastAsia="Times New Roman" w:hAnsiTheme="majorHAnsi" w:cs="Times New Roman"/>
          <w:color w:val="333333"/>
          <w:sz w:val="24"/>
          <w:szCs w:val="24"/>
        </w:rPr>
        <w:t>.</w:t>
      </w:r>
      <w:r w:rsidR="00745302" w:rsidRPr="00405DD8">
        <w:rPr>
          <w:rFonts w:asciiTheme="majorHAnsi" w:eastAsia="Times New Roman" w:hAnsiTheme="majorHAnsi" w:cs="Times New Roman"/>
          <w:color w:val="333333"/>
          <w:sz w:val="24"/>
          <w:szCs w:val="24"/>
        </w:rPr>
        <w:t xml:space="preserve">, you can skip </w:t>
      </w:r>
      <w:r w:rsidR="00293272" w:rsidRPr="00405DD8">
        <w:rPr>
          <w:rFonts w:asciiTheme="majorHAnsi" w:eastAsia="Times New Roman" w:hAnsiTheme="majorHAnsi" w:cs="Times New Roman"/>
          <w:color w:val="333333"/>
          <w:sz w:val="24"/>
          <w:szCs w:val="24"/>
        </w:rPr>
        <w:t>one</w:t>
      </w:r>
      <w:r w:rsidR="00745302" w:rsidRPr="00405DD8">
        <w:rPr>
          <w:rFonts w:asciiTheme="majorHAnsi" w:eastAsia="Times New Roman" w:hAnsiTheme="majorHAnsi" w:cs="Times New Roman"/>
          <w:color w:val="333333"/>
          <w:sz w:val="24"/>
          <w:szCs w:val="24"/>
        </w:rPr>
        <w:t xml:space="preserve">. If you hand in all </w:t>
      </w:r>
      <w:r w:rsidR="00293272" w:rsidRPr="00405DD8">
        <w:rPr>
          <w:rFonts w:asciiTheme="majorHAnsi" w:eastAsia="Times New Roman" w:hAnsiTheme="majorHAnsi" w:cs="Times New Roman"/>
          <w:color w:val="333333"/>
          <w:sz w:val="24"/>
          <w:szCs w:val="24"/>
        </w:rPr>
        <w:t>6</w:t>
      </w:r>
      <w:r w:rsidR="009A4774">
        <w:rPr>
          <w:rFonts w:asciiTheme="majorHAnsi" w:eastAsia="Times New Roman" w:hAnsiTheme="majorHAnsi" w:cs="Times New Roman"/>
          <w:color w:val="333333"/>
          <w:sz w:val="24"/>
          <w:szCs w:val="24"/>
        </w:rPr>
        <w:t xml:space="preserve"> of them, </w:t>
      </w:r>
      <w:r w:rsidR="00745302" w:rsidRPr="00405DD8">
        <w:rPr>
          <w:rFonts w:asciiTheme="majorHAnsi" w:eastAsia="Times New Roman" w:hAnsiTheme="majorHAnsi" w:cs="Times New Roman"/>
          <w:color w:val="333333"/>
          <w:sz w:val="24"/>
          <w:szCs w:val="24"/>
        </w:rPr>
        <w:t xml:space="preserve">the highest </w:t>
      </w:r>
      <w:r w:rsidR="004D37F7" w:rsidRPr="00405DD8">
        <w:rPr>
          <w:rFonts w:asciiTheme="majorHAnsi" w:eastAsia="Times New Roman" w:hAnsiTheme="majorHAnsi" w:cs="Times New Roman"/>
          <w:color w:val="333333"/>
          <w:sz w:val="24"/>
          <w:szCs w:val="24"/>
        </w:rPr>
        <w:t>5</w:t>
      </w:r>
      <w:r w:rsidR="00745302" w:rsidRPr="00405DD8">
        <w:rPr>
          <w:rFonts w:asciiTheme="majorHAnsi" w:eastAsia="Times New Roman" w:hAnsiTheme="majorHAnsi" w:cs="Times New Roman"/>
          <w:color w:val="333333"/>
          <w:sz w:val="24"/>
          <w:szCs w:val="24"/>
        </w:rPr>
        <w:t xml:space="preserve"> (out of the </w:t>
      </w:r>
      <w:r w:rsidR="00293272" w:rsidRPr="00405DD8">
        <w:rPr>
          <w:rFonts w:asciiTheme="majorHAnsi" w:eastAsia="Times New Roman" w:hAnsiTheme="majorHAnsi" w:cs="Times New Roman"/>
          <w:color w:val="333333"/>
          <w:sz w:val="24"/>
          <w:szCs w:val="24"/>
        </w:rPr>
        <w:t>6</w:t>
      </w:r>
      <w:r w:rsidR="00745302" w:rsidRPr="00405DD8">
        <w:rPr>
          <w:rFonts w:asciiTheme="majorHAnsi" w:eastAsia="Times New Roman" w:hAnsiTheme="majorHAnsi" w:cs="Times New Roman"/>
          <w:color w:val="333333"/>
          <w:sz w:val="24"/>
          <w:szCs w:val="24"/>
        </w:rPr>
        <w:t xml:space="preserve">) scores will be counted in your grade. </w:t>
      </w:r>
      <w:r w:rsidRPr="00405DD8">
        <w:rPr>
          <w:rFonts w:asciiTheme="majorHAnsi" w:eastAsia="Times New Roman" w:hAnsiTheme="majorHAnsi" w:cs="Times New Roman"/>
          <w:color w:val="333333"/>
          <w:sz w:val="24"/>
          <w:szCs w:val="24"/>
        </w:rPr>
        <w:t xml:space="preserve">You must submit a hardcopy of your completed homework </w:t>
      </w:r>
      <w:r w:rsidRPr="00405DD8">
        <w:rPr>
          <w:rFonts w:asciiTheme="majorHAnsi" w:eastAsia="Times New Roman" w:hAnsiTheme="majorHAnsi" w:cs="Times New Roman"/>
          <w:color w:val="333333"/>
          <w:sz w:val="24"/>
          <w:szCs w:val="24"/>
          <w:u w:val="single"/>
        </w:rPr>
        <w:t xml:space="preserve">at the </w:t>
      </w:r>
      <w:r w:rsidR="00D91FC5" w:rsidRPr="00405DD8">
        <w:rPr>
          <w:rFonts w:asciiTheme="majorHAnsi" w:eastAsia="Times New Roman" w:hAnsiTheme="majorHAnsi" w:cs="Times New Roman"/>
          <w:color w:val="333333"/>
          <w:sz w:val="24"/>
          <w:szCs w:val="24"/>
          <w:u w:val="single"/>
        </w:rPr>
        <w:t>end</w:t>
      </w:r>
      <w:r w:rsidRPr="00405DD8">
        <w:rPr>
          <w:rFonts w:asciiTheme="majorHAnsi" w:eastAsia="Times New Roman" w:hAnsiTheme="majorHAnsi" w:cs="Times New Roman"/>
          <w:color w:val="333333"/>
          <w:sz w:val="24"/>
          <w:szCs w:val="24"/>
          <w:u w:val="single"/>
        </w:rPr>
        <w:t xml:space="preserve"> of class on the date due</w:t>
      </w:r>
      <w:r w:rsidRPr="00405DD8">
        <w:rPr>
          <w:rFonts w:asciiTheme="majorHAnsi" w:eastAsia="Times New Roman" w:hAnsiTheme="majorHAnsi" w:cs="Times New Roman"/>
          <w:color w:val="333333"/>
          <w:sz w:val="24"/>
          <w:szCs w:val="24"/>
        </w:rPr>
        <w:t xml:space="preserve">; late homework will </w:t>
      </w:r>
      <w:r w:rsidR="005F658E" w:rsidRPr="00405DD8">
        <w:rPr>
          <w:rFonts w:asciiTheme="majorHAnsi" w:eastAsia="Times New Roman" w:hAnsiTheme="majorHAnsi" w:cs="Times New Roman"/>
          <w:color w:val="333333"/>
          <w:sz w:val="24"/>
          <w:szCs w:val="24"/>
        </w:rPr>
        <w:t>get one point off for</w:t>
      </w:r>
      <w:r w:rsidR="007007F0" w:rsidRPr="00405DD8">
        <w:rPr>
          <w:rFonts w:asciiTheme="majorHAnsi" w:eastAsia="Times New Roman" w:hAnsiTheme="majorHAnsi" w:cs="Times New Roman"/>
          <w:color w:val="333333"/>
          <w:sz w:val="24"/>
          <w:szCs w:val="24"/>
        </w:rPr>
        <w:t xml:space="preserve"> each day delayed</w:t>
      </w:r>
      <w:r w:rsidRPr="00405DD8">
        <w:rPr>
          <w:rFonts w:asciiTheme="majorHAnsi" w:eastAsia="Times New Roman" w:hAnsiTheme="majorHAnsi" w:cs="Times New Roman"/>
          <w:color w:val="333333"/>
          <w:sz w:val="24"/>
          <w:szCs w:val="24"/>
        </w:rPr>
        <w:t xml:space="preserve">.  </w:t>
      </w:r>
    </w:p>
    <w:p w:rsidR="00060971" w:rsidRPr="00405DD8" w:rsidRDefault="00060971" w:rsidP="00A211F5">
      <w:pPr>
        <w:spacing w:after="73" w:line="132" w:lineRule="atLeast"/>
        <w:ind w:right="73"/>
        <w:rPr>
          <w:rFonts w:asciiTheme="majorHAnsi" w:eastAsia="Times New Roman" w:hAnsiTheme="majorHAnsi" w:cs="Times New Roman"/>
          <w:color w:val="333333"/>
          <w:sz w:val="24"/>
          <w:szCs w:val="24"/>
        </w:rPr>
      </w:pP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 xml:space="preserve">Exams: </w:t>
      </w:r>
      <w:r w:rsidRPr="00405DD8">
        <w:rPr>
          <w:rFonts w:asciiTheme="majorHAnsi" w:eastAsia="Times New Roman" w:hAnsiTheme="majorHAnsi" w:cs="Times New Roman"/>
          <w:color w:val="333333"/>
          <w:sz w:val="24"/>
          <w:szCs w:val="24"/>
        </w:rPr>
        <w:t xml:space="preserve"> There will be three </w:t>
      </w:r>
      <w:r w:rsidR="00F03869">
        <w:rPr>
          <w:rFonts w:asciiTheme="majorHAnsi" w:eastAsia="Times New Roman" w:hAnsiTheme="majorHAnsi" w:cs="Times New Roman"/>
          <w:color w:val="333333"/>
          <w:sz w:val="24"/>
          <w:szCs w:val="24"/>
        </w:rPr>
        <w:t>exam</w:t>
      </w:r>
      <w:r w:rsidRPr="00405DD8">
        <w:rPr>
          <w:rFonts w:asciiTheme="majorHAnsi" w:eastAsia="Times New Roman" w:hAnsiTheme="majorHAnsi" w:cs="Times New Roman"/>
          <w:color w:val="333333"/>
          <w:sz w:val="24"/>
          <w:szCs w:val="24"/>
        </w:rPr>
        <w:t>s</w:t>
      </w:r>
      <w:r w:rsidR="009D7C11">
        <w:rPr>
          <w:rFonts w:asciiTheme="majorHAnsi" w:eastAsia="Times New Roman" w:hAnsiTheme="majorHAnsi" w:cs="Times New Roman"/>
          <w:color w:val="333333"/>
          <w:sz w:val="24"/>
          <w:szCs w:val="24"/>
        </w:rPr>
        <w:t>:</w:t>
      </w:r>
      <w:r w:rsidR="00B50710">
        <w:rPr>
          <w:rFonts w:asciiTheme="majorHAnsi" w:eastAsia="Times New Roman" w:hAnsiTheme="majorHAnsi" w:cs="Times New Roman"/>
          <w:color w:val="333333"/>
          <w:sz w:val="24"/>
          <w:szCs w:val="24"/>
        </w:rPr>
        <w:t xml:space="preserve"> </w:t>
      </w:r>
      <w:r w:rsidR="009D7C11">
        <w:rPr>
          <w:rFonts w:asciiTheme="majorHAnsi" w:eastAsia="Times New Roman" w:hAnsiTheme="majorHAnsi" w:cs="Times New Roman"/>
          <w:color w:val="333333"/>
          <w:sz w:val="24"/>
          <w:szCs w:val="24"/>
        </w:rPr>
        <w:t xml:space="preserve"> two midterms and one final,</w:t>
      </w:r>
      <w:r w:rsidRPr="00405DD8">
        <w:rPr>
          <w:rFonts w:asciiTheme="majorHAnsi" w:eastAsia="Times New Roman" w:hAnsiTheme="majorHAnsi" w:cs="Times New Roman"/>
          <w:color w:val="333333"/>
          <w:sz w:val="24"/>
          <w:szCs w:val="24"/>
        </w:rPr>
        <w:t xml:space="preserve"> </w:t>
      </w:r>
      <w:r w:rsidR="00F03869">
        <w:rPr>
          <w:rFonts w:asciiTheme="majorHAnsi" w:eastAsia="Times New Roman" w:hAnsiTheme="majorHAnsi" w:cs="Times New Roman"/>
          <w:color w:val="333333"/>
          <w:sz w:val="24"/>
          <w:szCs w:val="24"/>
        </w:rPr>
        <w:t xml:space="preserve">all </w:t>
      </w:r>
      <w:r w:rsidRPr="00405DD8">
        <w:rPr>
          <w:rFonts w:asciiTheme="majorHAnsi" w:eastAsia="Times New Roman" w:hAnsiTheme="majorHAnsi" w:cs="Times New Roman"/>
          <w:color w:val="333333"/>
          <w:sz w:val="24"/>
          <w:szCs w:val="24"/>
        </w:rPr>
        <w:t>during the semester. </w:t>
      </w:r>
      <w:r w:rsidR="009D7C11">
        <w:rPr>
          <w:rFonts w:asciiTheme="majorHAnsi" w:eastAsia="Times New Roman" w:hAnsiTheme="majorHAnsi" w:cs="Times New Roman"/>
          <w:color w:val="333333"/>
          <w:sz w:val="24"/>
          <w:szCs w:val="24"/>
        </w:rPr>
        <w:t xml:space="preserve"> Final will be cumulative, with a focus on the materials after the second midterm. </w:t>
      </w:r>
      <w:r w:rsidR="009C055F" w:rsidRPr="00405DD8">
        <w:rPr>
          <w:rFonts w:asciiTheme="majorHAnsi" w:eastAsia="Times New Roman" w:hAnsiTheme="majorHAnsi" w:cs="Times New Roman"/>
          <w:color w:val="333333"/>
          <w:sz w:val="24"/>
          <w:szCs w:val="24"/>
        </w:rPr>
        <w:t>Please see the course outline section for more information</w:t>
      </w:r>
      <w:r w:rsidR="00230651" w:rsidRPr="00405DD8">
        <w:rPr>
          <w:rFonts w:asciiTheme="majorHAnsi" w:eastAsia="Times New Roman" w:hAnsiTheme="majorHAnsi" w:cs="Times New Roman"/>
          <w:color w:val="333333"/>
          <w:sz w:val="24"/>
          <w:szCs w:val="24"/>
        </w:rPr>
        <w:t xml:space="preserve">. </w:t>
      </w:r>
    </w:p>
    <w:p w:rsidR="00512166" w:rsidRPr="00405DD8" w:rsidRDefault="00A211F5" w:rsidP="00A211F5">
      <w:pPr>
        <w:spacing w:after="73" w:line="132" w:lineRule="atLeast"/>
        <w:ind w:right="73"/>
        <w:rPr>
          <w:rFonts w:asciiTheme="majorHAnsi" w:eastAsia="Times New Roman" w:hAnsiTheme="majorHAnsi" w:cs="Times New Roman"/>
          <w:b/>
          <w:bCs/>
          <w:color w:val="333333"/>
          <w:sz w:val="24"/>
          <w:szCs w:val="24"/>
        </w:rPr>
      </w:pPr>
      <w:r w:rsidRPr="00405DD8">
        <w:rPr>
          <w:rFonts w:asciiTheme="majorHAnsi" w:eastAsia="Times New Roman" w:hAnsiTheme="majorHAnsi" w:cs="Times New Roman"/>
          <w:b/>
          <w:bCs/>
          <w:color w:val="333333"/>
          <w:sz w:val="24"/>
          <w:szCs w:val="24"/>
        </w:rPr>
        <w:t xml:space="preserve">Grading:  </w:t>
      </w:r>
    </w:p>
    <w:p w:rsidR="00D952E7" w:rsidRPr="00405DD8" w:rsidRDefault="00D952E7" w:rsidP="00D952E7">
      <w:pPr>
        <w:widowControl w:val="0"/>
        <w:tabs>
          <w:tab w:val="left" w:pos="220"/>
          <w:tab w:val="left" w:pos="720"/>
        </w:tabs>
        <w:autoSpaceDE w:val="0"/>
        <w:autoSpaceDN w:val="0"/>
        <w:adjustRightInd w:val="0"/>
        <w:spacing w:after="240" w:line="240" w:lineRule="auto"/>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Your final grade</w:t>
      </w:r>
      <w:r w:rsidRPr="00405DD8">
        <w:rPr>
          <w:rFonts w:asciiTheme="majorHAnsi" w:eastAsia="Times New Roman" w:hAnsiTheme="majorHAnsi" w:cs="Times New Roman"/>
          <w:color w:val="333333"/>
          <w:sz w:val="24"/>
          <w:szCs w:val="24"/>
        </w:rPr>
        <w:t xml:space="preserve"> is </w:t>
      </w:r>
      <w:r w:rsidR="00034786">
        <w:rPr>
          <w:rFonts w:asciiTheme="majorHAnsi" w:eastAsia="Times New Roman" w:hAnsiTheme="majorHAnsi" w:cs="Times New Roman"/>
          <w:color w:val="333333"/>
          <w:sz w:val="24"/>
          <w:szCs w:val="24"/>
        </w:rPr>
        <w:t>computed according to the following guideline:</w:t>
      </w:r>
    </w:p>
    <w:p w:rsidR="00D952E7" w:rsidRPr="00405DD8" w:rsidRDefault="00D952E7" w:rsidP="00D952E7">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15</w:t>
      </w:r>
      <w:r w:rsidRPr="00405DD8">
        <w:rPr>
          <w:rFonts w:asciiTheme="majorHAnsi" w:eastAsia="Times New Roman" w:hAnsiTheme="majorHAnsi" w:cs="Times New Roman"/>
          <w:color w:val="333333"/>
          <w:sz w:val="24"/>
          <w:szCs w:val="24"/>
        </w:rPr>
        <w:t xml:space="preserve">% homework, 25% first </w:t>
      </w:r>
      <w:r>
        <w:rPr>
          <w:rFonts w:asciiTheme="majorHAnsi" w:eastAsia="Times New Roman" w:hAnsiTheme="majorHAnsi" w:cs="Times New Roman"/>
          <w:color w:val="333333"/>
          <w:sz w:val="24"/>
          <w:szCs w:val="24"/>
        </w:rPr>
        <w:t xml:space="preserve">exam, 25% second exam, 30% </w:t>
      </w:r>
      <w:r w:rsidR="00034786">
        <w:rPr>
          <w:rFonts w:asciiTheme="majorHAnsi" w:eastAsia="Times New Roman" w:hAnsiTheme="majorHAnsi" w:cs="Times New Roman"/>
          <w:color w:val="333333"/>
          <w:sz w:val="24"/>
          <w:szCs w:val="24"/>
        </w:rPr>
        <w:t>final</w:t>
      </w:r>
      <w:r>
        <w:rPr>
          <w:rFonts w:asciiTheme="majorHAnsi" w:eastAsia="Times New Roman" w:hAnsiTheme="majorHAnsi" w:cs="Times New Roman"/>
          <w:color w:val="333333"/>
          <w:sz w:val="24"/>
          <w:szCs w:val="24"/>
        </w:rPr>
        <w:t xml:space="preserve"> exam</w:t>
      </w:r>
      <w:r w:rsidRPr="00405DD8">
        <w:rPr>
          <w:rFonts w:asciiTheme="majorHAnsi" w:eastAsia="Times New Roman" w:hAnsiTheme="majorHAnsi" w:cs="Times New Roman"/>
          <w:color w:val="333333"/>
          <w:sz w:val="24"/>
          <w:szCs w:val="24"/>
        </w:rPr>
        <w:t xml:space="preserve">, and 5% class participation; </w:t>
      </w:r>
    </w:p>
    <w:p w:rsidR="00D952E7" w:rsidRPr="00405DD8" w:rsidRDefault="00D952E7" w:rsidP="00D952E7">
      <w:pPr>
        <w:spacing w:after="73" w:line="132" w:lineRule="atLeast"/>
        <w:ind w:right="73"/>
        <w:rPr>
          <w:rFonts w:asciiTheme="majorHAnsi" w:eastAsia="Times New Roman" w:hAnsiTheme="majorHAnsi" w:cs="Times New Roman"/>
          <w:color w:val="333333"/>
          <w:sz w:val="24"/>
          <w:szCs w:val="24"/>
        </w:rPr>
      </w:pPr>
    </w:p>
    <w:p w:rsidR="00B633B3" w:rsidRPr="00825CE3" w:rsidRDefault="00B633B3" w:rsidP="00B633B3">
      <w:pPr>
        <w:pStyle w:val="NoSpacing"/>
        <w:rPr>
          <w:rFonts w:ascii="Times New Roman" w:hAnsi="Times New Roman" w:cs="Times New Roman"/>
          <w:b/>
          <w:color w:val="000090"/>
          <w:sz w:val="24"/>
          <w:szCs w:val="24"/>
        </w:rPr>
      </w:pPr>
      <w:r w:rsidRPr="00825CE3">
        <w:rPr>
          <w:rFonts w:ascii="Times New Roman" w:hAnsi="Times New Roman" w:cs="Times New Roman"/>
          <w:b/>
          <w:color w:val="000090"/>
          <w:sz w:val="24"/>
          <w:szCs w:val="24"/>
        </w:rPr>
        <w:t>S</w:t>
      </w:r>
      <w:r>
        <w:rPr>
          <w:rFonts w:ascii="Times New Roman" w:hAnsi="Times New Roman" w:cs="Times New Roman"/>
          <w:b/>
          <w:color w:val="000090"/>
          <w:sz w:val="24"/>
          <w:szCs w:val="24"/>
        </w:rPr>
        <w:t>CHEDULING CONFLICTS</w:t>
      </w:r>
    </w:p>
    <w:p w:rsidR="00B633B3" w:rsidRPr="0032609D" w:rsidRDefault="00B633B3" w:rsidP="00B633B3">
      <w:pPr>
        <w:pStyle w:val="NoSpacing"/>
        <w:rPr>
          <w:rFonts w:asciiTheme="majorHAnsi" w:eastAsia="Times New Roman" w:hAnsiTheme="majorHAnsi" w:cs="Times New Roman"/>
          <w:color w:val="333333"/>
          <w:sz w:val="24"/>
          <w:szCs w:val="24"/>
          <w:lang w:eastAsia="zh-CN"/>
        </w:rPr>
      </w:pPr>
      <w:r w:rsidRPr="0032609D">
        <w:rPr>
          <w:rFonts w:asciiTheme="majorHAnsi" w:eastAsia="Times New Roman" w:hAnsiTheme="majorHAnsi" w:cs="Times New Roman"/>
          <w:color w:val="333333"/>
          <w:sz w:val="24"/>
          <w:szCs w:val="24"/>
          <w:lang w:eastAsia="zh-CN"/>
        </w:rPr>
        <w:t xml:space="preserve">Only I can grant permission to be excused from a scheduled quiz/exam because of a scheduling conflict. Teaching assistants cannot grant such permission. To obtain </w:t>
      </w:r>
      <w:r w:rsidRPr="0032609D">
        <w:rPr>
          <w:rFonts w:asciiTheme="majorHAnsi" w:eastAsia="Times New Roman" w:hAnsiTheme="majorHAnsi" w:cs="Times New Roman"/>
          <w:color w:val="333333"/>
          <w:sz w:val="24"/>
          <w:szCs w:val="24"/>
          <w:lang w:eastAsia="zh-CN"/>
        </w:rPr>
        <w:lastRenderedPageBreak/>
        <w:t>permission to be excused from a scheduled quiz/exam because of a scheduling conflict, students must provide documented evidence of the conflict. Notify me via email at least one week in advance of any conflicts with your other courses. In case of a legitimate scheduling conflict, I will grant permission to the student to take the quiz/exam early or late under my supervision. Only scheduling conflicts with other courses or university representation will be considered. Internship, interviews, family vacation, or other travel plans are not acceptable scheduling conflicts. If you miss a quiz or exam without permission, your grade will be zero on that quiz/exam.</w:t>
      </w:r>
    </w:p>
    <w:p w:rsidR="00B633B3" w:rsidRPr="0032609D" w:rsidRDefault="00B633B3" w:rsidP="00B633B3">
      <w:pPr>
        <w:pStyle w:val="NoSpacing"/>
        <w:rPr>
          <w:rFonts w:asciiTheme="majorHAnsi" w:eastAsia="Times New Roman" w:hAnsiTheme="majorHAnsi" w:cs="Times New Roman"/>
          <w:color w:val="333333"/>
          <w:sz w:val="24"/>
          <w:szCs w:val="24"/>
          <w:lang w:eastAsia="zh-CN"/>
        </w:rPr>
      </w:pPr>
    </w:p>
    <w:p w:rsidR="00B633B3" w:rsidRPr="0032609D" w:rsidRDefault="00B633B3" w:rsidP="00B633B3">
      <w:pPr>
        <w:pStyle w:val="NoSpacing"/>
        <w:rPr>
          <w:rFonts w:asciiTheme="majorHAnsi" w:eastAsia="Times New Roman" w:hAnsiTheme="majorHAnsi" w:cs="Times New Roman"/>
          <w:color w:val="333333"/>
          <w:sz w:val="24"/>
          <w:szCs w:val="24"/>
          <w:lang w:eastAsia="zh-CN"/>
        </w:rPr>
      </w:pPr>
      <w:r w:rsidRPr="0032609D">
        <w:rPr>
          <w:rFonts w:asciiTheme="majorHAnsi" w:eastAsia="Times New Roman" w:hAnsiTheme="majorHAnsi" w:cs="Times New Roman"/>
          <w:color w:val="333333"/>
          <w:sz w:val="24"/>
          <w:szCs w:val="24"/>
          <w:lang w:eastAsia="zh-CN"/>
        </w:rPr>
        <w:t>Only I can grant permission to be excused from a scheduled quiz/exam for illness. To obtain permission to be excused from a scheduled quiz/exam because of illness, students must provide documented evidence of the illness. A note documenting a visit to health services is not a sufficient excuse for missing a quiz/exam. Minor illnesses, including upper respiratory infections (i.e., colds), or fatigue, are unacceptable reasons for missing a quiz/exam. Also, illness during the time that a student had intended to study for a quiz/exam is not an excuse for missing a scheduled quiz/exam.</w:t>
      </w:r>
    </w:p>
    <w:p w:rsidR="00B55765" w:rsidRPr="0032609D" w:rsidRDefault="00B55765" w:rsidP="00B633B3">
      <w:pPr>
        <w:pStyle w:val="NoSpacing"/>
        <w:rPr>
          <w:rFonts w:asciiTheme="majorHAnsi" w:eastAsia="Times New Roman" w:hAnsiTheme="majorHAnsi" w:cs="Times New Roman"/>
          <w:color w:val="333333"/>
          <w:sz w:val="24"/>
          <w:szCs w:val="24"/>
          <w:lang w:eastAsia="zh-CN"/>
        </w:rPr>
      </w:pP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Grading</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At NYU Stern we seek to teach challenging courses that allow students to demonstrate their mastery of the subject matter.  In general, students in undergraduate core courses can expect a grading distribution where: </w:t>
      </w:r>
    </w:p>
    <w:p w:rsidR="00A211F5" w:rsidRPr="00405DD8" w:rsidRDefault="00A211F5" w:rsidP="00A211F5">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25-35% of students can expect to receive A’s for </w:t>
      </w:r>
      <w:r w:rsidRPr="00405DD8">
        <w:rPr>
          <w:rFonts w:asciiTheme="majorHAnsi" w:eastAsia="Times New Roman" w:hAnsiTheme="majorHAnsi" w:cs="Times New Roman"/>
          <w:color w:val="333333"/>
          <w:sz w:val="24"/>
          <w:szCs w:val="24"/>
          <w:u w:val="single"/>
        </w:rPr>
        <w:t>excellent</w:t>
      </w:r>
      <w:r w:rsidRPr="00405DD8">
        <w:rPr>
          <w:rFonts w:asciiTheme="majorHAnsi" w:eastAsia="Times New Roman" w:hAnsiTheme="majorHAnsi" w:cs="Times New Roman"/>
          <w:color w:val="333333"/>
          <w:sz w:val="24"/>
          <w:szCs w:val="24"/>
        </w:rPr>
        <w:t xml:space="preserve"> work </w:t>
      </w:r>
    </w:p>
    <w:p w:rsidR="00A211F5" w:rsidRPr="00405DD8" w:rsidRDefault="00A211F5" w:rsidP="00A211F5">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50-70% of students can expect to receive B’s for </w:t>
      </w:r>
      <w:r w:rsidRPr="00405DD8">
        <w:rPr>
          <w:rFonts w:asciiTheme="majorHAnsi" w:eastAsia="Times New Roman" w:hAnsiTheme="majorHAnsi" w:cs="Times New Roman"/>
          <w:color w:val="333333"/>
          <w:sz w:val="24"/>
          <w:szCs w:val="24"/>
          <w:u w:val="single"/>
        </w:rPr>
        <w:t>good or very good</w:t>
      </w:r>
      <w:r w:rsidRPr="00405DD8">
        <w:rPr>
          <w:rFonts w:asciiTheme="majorHAnsi" w:eastAsia="Times New Roman" w:hAnsiTheme="majorHAnsi" w:cs="Times New Roman"/>
          <w:color w:val="333333"/>
          <w:sz w:val="24"/>
          <w:szCs w:val="24"/>
        </w:rPr>
        <w:t xml:space="preserve"> work </w:t>
      </w:r>
    </w:p>
    <w:p w:rsidR="00A211F5" w:rsidRPr="00405DD8" w:rsidRDefault="00A211F5" w:rsidP="00A211F5">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5-15% of students can expect to receive C’s or less for </w:t>
      </w:r>
      <w:r w:rsidRPr="00405DD8">
        <w:rPr>
          <w:rFonts w:asciiTheme="majorHAnsi" w:eastAsia="Times New Roman" w:hAnsiTheme="majorHAnsi" w:cs="Times New Roman"/>
          <w:color w:val="333333"/>
          <w:sz w:val="24"/>
          <w:szCs w:val="24"/>
          <w:u w:val="single"/>
        </w:rPr>
        <w:t>adequate or below</w:t>
      </w:r>
      <w:r w:rsidRPr="00405DD8">
        <w:rPr>
          <w:rFonts w:asciiTheme="majorHAnsi" w:eastAsia="Times New Roman" w:hAnsiTheme="majorHAnsi" w:cs="Times New Roman"/>
          <w:color w:val="333333"/>
          <w:sz w:val="24"/>
          <w:szCs w:val="24"/>
        </w:rPr>
        <w:t xml:space="preserve"> work  </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Note that while the School uses these ranges as a guide, the actual distribution for this course and your own grade will depend upon how well you actually perform in this course.</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Stern Policies</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000099"/>
          <w:sz w:val="24"/>
          <w:szCs w:val="24"/>
        </w:rPr>
        <w:t>General Behavior</w:t>
      </w:r>
      <w:r w:rsidRPr="00405DD8">
        <w:rPr>
          <w:rFonts w:asciiTheme="majorHAnsi" w:eastAsia="Times New Roman" w:hAnsiTheme="majorHAnsi" w:cs="Times New Roman"/>
          <w:color w:val="333333"/>
          <w:sz w:val="24"/>
          <w:szCs w:val="24"/>
        </w:rPr>
        <w:br/>
        <w:t>The School expects that students will conduct themselves with respect and professionalism toward faculty, students, and others present in class and will follow the rules laid down by the instructor for classroom behavior.  Students who fail to do so may be asked to leave the classroom. </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Academic Integrity</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Integrity is critical to the learning process and to all that we do here at NYU Stern. As </w:t>
      </w:r>
      <w:r w:rsidR="00230651" w:rsidRPr="00405DD8">
        <w:rPr>
          <w:rFonts w:asciiTheme="majorHAnsi" w:eastAsia="Times New Roman" w:hAnsiTheme="majorHAnsi" w:cs="Times New Roman"/>
          <w:color w:val="333333"/>
          <w:sz w:val="24"/>
          <w:szCs w:val="24"/>
        </w:rPr>
        <w:t>is true for all courses at Stern, adherence to the NYU Stern Honor</w:t>
      </w:r>
      <w:r w:rsidRPr="00405DD8">
        <w:rPr>
          <w:rFonts w:asciiTheme="majorHAnsi" w:eastAsia="Times New Roman" w:hAnsiTheme="majorHAnsi" w:cs="Times New Roman"/>
          <w:color w:val="333333"/>
          <w:sz w:val="24"/>
          <w:szCs w:val="24"/>
        </w:rPr>
        <w:t xml:space="preserve"> Code </w:t>
      </w:r>
      <w:r w:rsidR="00230651" w:rsidRPr="00405DD8">
        <w:rPr>
          <w:rFonts w:asciiTheme="majorHAnsi" w:eastAsia="Times New Roman" w:hAnsiTheme="majorHAnsi" w:cs="Times New Roman"/>
          <w:color w:val="333333"/>
          <w:sz w:val="24"/>
          <w:szCs w:val="24"/>
        </w:rPr>
        <w:t>is expected of all students in the class.</w:t>
      </w:r>
    </w:p>
    <w:p w:rsidR="00A211F5" w:rsidRPr="00405DD8" w:rsidRDefault="00230651" w:rsidP="00230651">
      <w:pPr>
        <w:spacing w:before="100" w:beforeAutospacing="1" w:after="100" w:afterAutospacing="1" w:line="125" w:lineRule="atLeast"/>
        <w:ind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aps/>
          <w:color w:val="000099"/>
          <w:sz w:val="24"/>
          <w:szCs w:val="24"/>
        </w:rPr>
        <w:t>ST</w:t>
      </w:r>
      <w:r w:rsidR="00A211F5" w:rsidRPr="00405DD8">
        <w:rPr>
          <w:rFonts w:asciiTheme="majorHAnsi" w:eastAsia="Times New Roman" w:hAnsiTheme="majorHAnsi" w:cs="Times New Roman"/>
          <w:b/>
          <w:bCs/>
          <w:caps/>
          <w:color w:val="000099"/>
          <w:sz w:val="24"/>
          <w:szCs w:val="24"/>
        </w:rPr>
        <w:t>udents with Disabilities</w:t>
      </w:r>
    </w:p>
    <w:p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lastRenderedPageBreak/>
        <w:t xml:space="preserve">If you have a qualified disability and will require academic accommodation of any kind during this course, you must notify me at the beginning of the course and provide a letter from the Moses Center for Students with Disabilities (CSD, 998-4980, </w:t>
      </w:r>
      <w:hyperlink r:id="rId7" w:tgtFrame="_blank" w:history="1">
        <w:r w:rsidRPr="00405DD8">
          <w:rPr>
            <w:rFonts w:asciiTheme="majorHAnsi" w:eastAsia="Times New Roman" w:hAnsiTheme="majorHAnsi" w:cs="Times New Roman"/>
            <w:color w:val="0000FF"/>
            <w:sz w:val="24"/>
            <w:szCs w:val="24"/>
            <w:u w:val="single"/>
          </w:rPr>
          <w:t>www.nyu.edu/csd</w:t>
        </w:r>
      </w:hyperlink>
      <w:r w:rsidRPr="00405DD8">
        <w:rPr>
          <w:rFonts w:asciiTheme="majorHAnsi" w:eastAsia="Times New Roman" w:hAnsiTheme="majorHAnsi" w:cs="Times New Roman"/>
          <w:color w:val="333333"/>
          <w:sz w:val="24"/>
          <w:szCs w:val="24"/>
        </w:rPr>
        <w:t>) verifying your registration and outlining the accommodations they recommend.  If you will need to take an exam at the CSD, you must submit a completed Exam Accommodations Form to them at least one week prior to the scheduled exam time to be guaranteed accommodation.</w:t>
      </w:r>
    </w:p>
    <w:p w:rsidR="00065EE7" w:rsidRPr="00405DD8" w:rsidRDefault="00A211F5" w:rsidP="005F5C3A">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rsidR="007D6C03" w:rsidRPr="00405DD8" w:rsidRDefault="007D6C03" w:rsidP="007D6C03">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COURSE OUTLINE</w:t>
      </w:r>
    </w:p>
    <w:p w:rsidR="007D6C03" w:rsidRPr="00405DD8" w:rsidRDefault="007D6C03" w:rsidP="007D6C03">
      <w:pPr>
        <w:shd w:val="clear" w:color="auto" w:fill="FFFFFF"/>
        <w:spacing w:after="22" w:line="240" w:lineRule="auto"/>
        <w:outlineLvl w:val="3"/>
        <w:rPr>
          <w:rFonts w:asciiTheme="majorHAnsi" w:eastAsia="Times New Roman" w:hAnsiTheme="majorHAnsi" w:cs="Times New Roman"/>
          <w:b/>
          <w:bCs/>
          <w:caps/>
          <w:color w:val="000099"/>
          <w:sz w:val="24"/>
          <w:szCs w:val="24"/>
        </w:rPr>
      </w:pPr>
    </w:p>
    <w:p w:rsidR="007D6C03" w:rsidRPr="00405DD8" w:rsidRDefault="007D6C03" w:rsidP="007D6C03">
      <w:pPr>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The following is a “tentative” schedule of </w:t>
      </w:r>
      <w:r w:rsidR="005E3F33" w:rsidRPr="00405DD8">
        <w:rPr>
          <w:rFonts w:asciiTheme="majorHAnsi" w:eastAsia="Times New Roman" w:hAnsiTheme="majorHAnsi" w:cs="Times New Roman"/>
          <w:color w:val="333333"/>
          <w:sz w:val="24"/>
          <w:szCs w:val="24"/>
        </w:rPr>
        <w:t xml:space="preserve">course outline and </w:t>
      </w:r>
      <w:r w:rsidRPr="00405DD8">
        <w:rPr>
          <w:rFonts w:asciiTheme="majorHAnsi" w:eastAsia="Times New Roman" w:hAnsiTheme="majorHAnsi" w:cs="Times New Roman"/>
          <w:color w:val="333333"/>
          <w:sz w:val="24"/>
          <w:szCs w:val="24"/>
        </w:rPr>
        <w:t xml:space="preserve">readings.  I reserve the right to make adjustments as circumstances require.  </w:t>
      </w:r>
    </w:p>
    <w:p w:rsidR="007D6C03" w:rsidRPr="00405DD8" w:rsidRDefault="007D6C03" w:rsidP="007D6C03">
      <w:pPr>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Lecture Dates           </w:t>
      </w:r>
      <w:r w:rsidR="00E71EF3" w:rsidRPr="00405DD8">
        <w:rPr>
          <w:rFonts w:asciiTheme="majorHAnsi" w:eastAsia="Times New Roman" w:hAnsiTheme="majorHAnsi" w:cs="Times New Roman"/>
          <w:color w:val="333333"/>
          <w:sz w:val="24"/>
          <w:szCs w:val="24"/>
        </w:rPr>
        <w:t xml:space="preserve">   </w:t>
      </w:r>
      <w:r w:rsidRPr="00405DD8">
        <w:rPr>
          <w:rFonts w:asciiTheme="majorHAnsi" w:eastAsia="Times New Roman" w:hAnsiTheme="majorHAnsi" w:cs="Times New Roman"/>
          <w:color w:val="333333"/>
          <w:sz w:val="24"/>
          <w:szCs w:val="24"/>
        </w:rPr>
        <w:t xml:space="preserve">   Topics</w:t>
      </w:r>
      <w:r w:rsidR="00EC467E" w:rsidRPr="00405DD8">
        <w:rPr>
          <w:rFonts w:asciiTheme="majorHAnsi" w:eastAsia="Times New Roman" w:hAnsiTheme="majorHAnsi" w:cs="Times New Roman"/>
          <w:color w:val="333333"/>
          <w:sz w:val="24"/>
          <w:szCs w:val="24"/>
        </w:rPr>
        <w:t xml:space="preserve">          </w:t>
      </w:r>
    </w:p>
    <w:p w:rsidR="00820409" w:rsidRPr="00405DD8" w:rsidRDefault="00DC00BC" w:rsidP="005F5C3A">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9/2</w:t>
      </w:r>
      <w:r w:rsidR="003A173A" w:rsidRPr="00405DD8">
        <w:rPr>
          <w:rFonts w:asciiTheme="majorHAnsi" w:eastAsia="Times New Roman" w:hAnsiTheme="majorHAnsi" w:cs="Times New Roman"/>
          <w:color w:val="333333"/>
          <w:sz w:val="24"/>
          <w:szCs w:val="24"/>
        </w:rPr>
        <w:t xml:space="preserve">                           </w:t>
      </w:r>
      <w:r w:rsidR="007709B9" w:rsidRPr="00405DD8">
        <w:rPr>
          <w:rFonts w:asciiTheme="majorHAnsi" w:eastAsia="Times New Roman" w:hAnsiTheme="majorHAnsi" w:cs="Times New Roman"/>
          <w:color w:val="333333"/>
          <w:sz w:val="24"/>
          <w:szCs w:val="24"/>
        </w:rPr>
        <w:t xml:space="preserve"> </w:t>
      </w:r>
      <w:r w:rsidR="003A173A" w:rsidRPr="00405DD8">
        <w:rPr>
          <w:rFonts w:asciiTheme="majorHAnsi" w:eastAsia="Times New Roman" w:hAnsiTheme="majorHAnsi" w:cs="Times New Roman"/>
          <w:color w:val="333333"/>
          <w:sz w:val="24"/>
          <w:szCs w:val="24"/>
        </w:rPr>
        <w:t xml:space="preserve"> </w:t>
      </w:r>
      <w:r w:rsidR="00AD613A" w:rsidRPr="00405DD8">
        <w:rPr>
          <w:rFonts w:asciiTheme="majorHAnsi" w:eastAsia="Times New Roman" w:hAnsiTheme="majorHAnsi" w:cs="Times New Roman"/>
          <w:color w:val="333333"/>
          <w:sz w:val="24"/>
          <w:szCs w:val="24"/>
        </w:rPr>
        <w:t xml:space="preserve">   </w:t>
      </w:r>
      <w:r w:rsidR="003A173A" w:rsidRPr="00405DD8">
        <w:rPr>
          <w:rFonts w:asciiTheme="majorHAnsi" w:eastAsia="Times New Roman" w:hAnsiTheme="majorHAnsi" w:cs="Times New Roman"/>
          <w:color w:val="333333"/>
          <w:sz w:val="24"/>
          <w:szCs w:val="24"/>
        </w:rPr>
        <w:t>Overview of Accounting</w:t>
      </w:r>
    </w:p>
    <w:p w:rsidR="00820409" w:rsidRPr="00405DD8" w:rsidRDefault="00820409" w:rsidP="005F5C3A">
      <w:pPr>
        <w:spacing w:after="73" w:line="132" w:lineRule="atLeast"/>
        <w:ind w:right="73"/>
        <w:rPr>
          <w:rFonts w:asciiTheme="majorHAnsi" w:eastAsia="Times New Roman" w:hAnsiTheme="majorHAnsi" w:cs="Times New Roman"/>
          <w:color w:val="333333"/>
          <w:sz w:val="24"/>
          <w:szCs w:val="24"/>
        </w:rPr>
      </w:pPr>
    </w:p>
    <w:p w:rsidR="007D6C03" w:rsidRPr="00405DD8" w:rsidRDefault="00877968" w:rsidP="005F5C3A">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9</w:t>
      </w:r>
      <w:r w:rsidR="00072693" w:rsidRPr="00405DD8">
        <w:rPr>
          <w:rFonts w:asciiTheme="majorHAnsi" w:eastAsia="Times New Roman" w:hAnsiTheme="majorHAnsi" w:cs="Times New Roman"/>
          <w:color w:val="333333"/>
          <w:sz w:val="24"/>
          <w:szCs w:val="24"/>
        </w:rPr>
        <w:t>/</w:t>
      </w:r>
      <w:r w:rsidR="00D045FE">
        <w:rPr>
          <w:rFonts w:asciiTheme="majorHAnsi" w:eastAsia="Times New Roman" w:hAnsiTheme="majorHAnsi" w:cs="Times New Roman"/>
          <w:color w:val="333333"/>
          <w:sz w:val="24"/>
          <w:szCs w:val="24"/>
        </w:rPr>
        <w:t>9</w:t>
      </w:r>
      <w:r w:rsidR="00853B0A">
        <w:rPr>
          <w:rFonts w:asciiTheme="majorHAnsi" w:eastAsia="Times New Roman" w:hAnsiTheme="majorHAnsi" w:cs="Times New Roman"/>
          <w:color w:val="333333"/>
          <w:sz w:val="24"/>
          <w:szCs w:val="24"/>
        </w:rPr>
        <w:t xml:space="preserve">           </w:t>
      </w:r>
      <w:r w:rsidR="00C61A98">
        <w:rPr>
          <w:rFonts w:asciiTheme="majorHAnsi" w:eastAsia="Times New Roman" w:hAnsiTheme="majorHAnsi" w:cs="Times New Roman"/>
          <w:color w:val="333333"/>
          <w:sz w:val="24"/>
          <w:szCs w:val="24"/>
        </w:rPr>
        <w:t xml:space="preserve"> </w:t>
      </w:r>
      <w:r w:rsidR="00623C33" w:rsidRPr="00405DD8">
        <w:rPr>
          <w:rFonts w:asciiTheme="majorHAnsi" w:eastAsia="Times New Roman" w:hAnsiTheme="majorHAnsi" w:cs="Times New Roman"/>
          <w:color w:val="333333"/>
          <w:sz w:val="24"/>
          <w:szCs w:val="24"/>
        </w:rPr>
        <w:t xml:space="preserve">     </w:t>
      </w:r>
      <w:r w:rsidR="000A2B6A" w:rsidRPr="00405DD8">
        <w:rPr>
          <w:rFonts w:asciiTheme="majorHAnsi" w:eastAsia="Times New Roman" w:hAnsiTheme="majorHAnsi" w:cs="Times New Roman"/>
          <w:color w:val="333333"/>
          <w:sz w:val="24"/>
          <w:szCs w:val="24"/>
        </w:rPr>
        <w:t xml:space="preserve">   </w:t>
      </w:r>
      <w:r w:rsidR="00E71EF3" w:rsidRPr="00405DD8">
        <w:rPr>
          <w:rFonts w:asciiTheme="majorHAnsi" w:eastAsia="Times New Roman" w:hAnsiTheme="majorHAnsi" w:cs="Times New Roman"/>
          <w:color w:val="333333"/>
          <w:sz w:val="24"/>
          <w:szCs w:val="24"/>
        </w:rPr>
        <w:t xml:space="preserve">       </w:t>
      </w:r>
      <w:r w:rsidR="007709B9" w:rsidRPr="00405DD8">
        <w:rPr>
          <w:rFonts w:asciiTheme="majorHAnsi" w:eastAsia="Times New Roman" w:hAnsiTheme="majorHAnsi" w:cs="Times New Roman"/>
          <w:color w:val="333333"/>
          <w:sz w:val="24"/>
          <w:szCs w:val="24"/>
        </w:rPr>
        <w:t xml:space="preserve">  </w:t>
      </w:r>
      <w:r w:rsidR="00E71EF3" w:rsidRPr="00405DD8">
        <w:rPr>
          <w:rFonts w:asciiTheme="majorHAnsi" w:eastAsia="Times New Roman" w:hAnsiTheme="majorHAnsi" w:cs="Times New Roman"/>
          <w:color w:val="333333"/>
          <w:sz w:val="24"/>
          <w:szCs w:val="24"/>
        </w:rPr>
        <w:t xml:space="preserve">  </w:t>
      </w:r>
      <w:r w:rsidR="00B54D6F" w:rsidRPr="00405DD8">
        <w:rPr>
          <w:rFonts w:asciiTheme="majorHAnsi" w:eastAsia="Times New Roman" w:hAnsiTheme="majorHAnsi" w:cs="Times New Roman"/>
          <w:color w:val="333333"/>
          <w:sz w:val="24"/>
          <w:szCs w:val="24"/>
        </w:rPr>
        <w:t xml:space="preserve">Overview of </w:t>
      </w:r>
      <w:r w:rsidR="00623C33" w:rsidRPr="00405DD8">
        <w:rPr>
          <w:rFonts w:asciiTheme="majorHAnsi" w:eastAsia="Times New Roman" w:hAnsiTheme="majorHAnsi" w:cs="Times New Roman"/>
          <w:color w:val="333333"/>
          <w:sz w:val="24"/>
          <w:szCs w:val="24"/>
        </w:rPr>
        <w:t>Financial Statement</w:t>
      </w:r>
    </w:p>
    <w:p w:rsidR="000A2B6A" w:rsidRPr="00405DD8" w:rsidRDefault="005E3F33" w:rsidP="005F5C3A">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i/>
          <w:color w:val="333333"/>
          <w:sz w:val="24"/>
          <w:szCs w:val="24"/>
        </w:rPr>
        <w:t xml:space="preserve">                               </w:t>
      </w:r>
      <w:r w:rsidR="00422ACD" w:rsidRPr="00405DD8">
        <w:rPr>
          <w:rFonts w:asciiTheme="majorHAnsi" w:eastAsia="Times New Roman" w:hAnsiTheme="majorHAnsi" w:cs="Times New Roman"/>
          <w:i/>
          <w:color w:val="333333"/>
          <w:sz w:val="24"/>
          <w:szCs w:val="24"/>
        </w:rPr>
        <w:t xml:space="preserve">   </w:t>
      </w:r>
      <w:r w:rsidR="00060971" w:rsidRPr="00405DD8">
        <w:rPr>
          <w:rFonts w:asciiTheme="majorHAnsi" w:eastAsia="Times New Roman" w:hAnsiTheme="majorHAnsi" w:cs="Times New Roman"/>
          <w:i/>
          <w:color w:val="333333"/>
          <w:sz w:val="24"/>
          <w:szCs w:val="24"/>
        </w:rPr>
        <w:t xml:space="preserve">  </w:t>
      </w:r>
      <w:r w:rsidR="00422ACD" w:rsidRPr="00405DD8">
        <w:rPr>
          <w:rFonts w:asciiTheme="majorHAnsi" w:eastAsia="Times New Roman" w:hAnsiTheme="majorHAnsi" w:cs="Times New Roman"/>
          <w:i/>
          <w:color w:val="333333"/>
          <w:sz w:val="24"/>
          <w:szCs w:val="24"/>
        </w:rPr>
        <w:t xml:space="preserve"> </w:t>
      </w:r>
      <w:r w:rsidR="00E71EF3" w:rsidRPr="00405DD8">
        <w:rPr>
          <w:rFonts w:asciiTheme="majorHAnsi" w:eastAsia="Times New Roman" w:hAnsiTheme="majorHAnsi" w:cs="Times New Roman"/>
          <w:i/>
          <w:color w:val="333333"/>
          <w:sz w:val="24"/>
          <w:szCs w:val="24"/>
        </w:rPr>
        <w:t xml:space="preserve"> </w:t>
      </w:r>
      <w:proofErr w:type="gramStart"/>
      <w:r w:rsidR="000A2B6A" w:rsidRPr="00405DD8">
        <w:rPr>
          <w:rFonts w:asciiTheme="majorHAnsi" w:eastAsia="Times New Roman" w:hAnsiTheme="majorHAnsi" w:cs="Times New Roman"/>
          <w:i/>
          <w:color w:val="333333"/>
          <w:sz w:val="24"/>
          <w:szCs w:val="24"/>
        </w:rPr>
        <w:t>please</w:t>
      </w:r>
      <w:proofErr w:type="gramEnd"/>
      <w:r w:rsidR="000A2B6A" w:rsidRPr="00405DD8">
        <w:rPr>
          <w:rFonts w:asciiTheme="majorHAnsi" w:eastAsia="Times New Roman" w:hAnsiTheme="majorHAnsi" w:cs="Times New Roman"/>
          <w:i/>
          <w:color w:val="333333"/>
          <w:sz w:val="24"/>
          <w:szCs w:val="24"/>
        </w:rPr>
        <w:t xml:space="preserve"> read: Libby, Libby &amp; Short (LLS), Chapter 1</w:t>
      </w:r>
    </w:p>
    <w:p w:rsidR="00486558" w:rsidRPr="00405DD8" w:rsidRDefault="00486558" w:rsidP="005F5C3A">
      <w:pPr>
        <w:spacing w:after="73" w:line="132" w:lineRule="atLeast"/>
        <w:ind w:right="73"/>
        <w:rPr>
          <w:rFonts w:asciiTheme="majorHAnsi" w:eastAsia="Times New Roman" w:hAnsiTheme="majorHAnsi" w:cs="Times New Roman"/>
          <w:i/>
          <w:color w:val="333333"/>
          <w:sz w:val="24"/>
          <w:szCs w:val="24"/>
        </w:rPr>
      </w:pPr>
    </w:p>
    <w:p w:rsidR="00486558" w:rsidRPr="00405DD8" w:rsidRDefault="00B8574C" w:rsidP="006C6491">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9/1</w:t>
      </w:r>
      <w:r w:rsidR="00D045FE">
        <w:rPr>
          <w:rFonts w:asciiTheme="majorHAnsi" w:eastAsia="Times New Roman" w:hAnsiTheme="majorHAnsi" w:cs="Times New Roman"/>
          <w:color w:val="333333"/>
          <w:sz w:val="24"/>
          <w:szCs w:val="24"/>
        </w:rPr>
        <w:t>4</w:t>
      </w:r>
      <w:r w:rsidR="00853B0A">
        <w:rPr>
          <w:rFonts w:asciiTheme="majorHAnsi" w:eastAsia="Times New Roman" w:hAnsiTheme="majorHAnsi" w:cs="Times New Roman"/>
          <w:color w:val="333333"/>
          <w:sz w:val="24"/>
          <w:szCs w:val="24"/>
        </w:rPr>
        <w:t xml:space="preserve">            </w:t>
      </w:r>
      <w:r w:rsidR="00401079" w:rsidRPr="00405DD8">
        <w:rPr>
          <w:rFonts w:asciiTheme="majorHAnsi" w:eastAsia="Times New Roman" w:hAnsiTheme="majorHAnsi" w:cs="Times New Roman"/>
          <w:color w:val="333333"/>
          <w:sz w:val="24"/>
          <w:szCs w:val="24"/>
        </w:rPr>
        <w:t xml:space="preserve"> </w:t>
      </w:r>
      <w:r w:rsidR="00486558" w:rsidRPr="00405DD8">
        <w:rPr>
          <w:rFonts w:asciiTheme="majorHAnsi" w:eastAsia="Times New Roman" w:hAnsiTheme="majorHAnsi" w:cs="Times New Roman"/>
          <w:color w:val="333333"/>
          <w:sz w:val="24"/>
          <w:szCs w:val="24"/>
        </w:rPr>
        <w:t xml:space="preserve">         </w:t>
      </w:r>
      <w:r w:rsidR="00E500BD" w:rsidRPr="00405DD8">
        <w:rPr>
          <w:rFonts w:asciiTheme="majorHAnsi" w:eastAsia="Times New Roman" w:hAnsiTheme="majorHAnsi" w:cs="Times New Roman"/>
          <w:color w:val="333333"/>
          <w:sz w:val="24"/>
          <w:szCs w:val="24"/>
        </w:rPr>
        <w:t xml:space="preserve"> </w:t>
      </w:r>
      <w:r w:rsidRPr="00405DD8">
        <w:rPr>
          <w:rFonts w:asciiTheme="majorHAnsi" w:eastAsia="Times New Roman" w:hAnsiTheme="majorHAnsi" w:cs="Times New Roman"/>
          <w:color w:val="333333"/>
          <w:sz w:val="24"/>
          <w:szCs w:val="24"/>
        </w:rPr>
        <w:t xml:space="preserve">    </w:t>
      </w:r>
      <w:r w:rsidR="006C6491" w:rsidRPr="00405DD8">
        <w:rPr>
          <w:rFonts w:asciiTheme="majorHAnsi" w:eastAsia="Times New Roman" w:hAnsiTheme="majorHAnsi" w:cs="Times New Roman"/>
          <w:color w:val="333333"/>
          <w:sz w:val="24"/>
          <w:szCs w:val="24"/>
        </w:rPr>
        <w:t xml:space="preserve">Balance Sheet and Recording the Effects of Transactions </w:t>
      </w:r>
    </w:p>
    <w:p w:rsidR="00486558" w:rsidRPr="00405DD8" w:rsidRDefault="00486558" w:rsidP="00486558">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i/>
          <w:color w:val="333333"/>
          <w:sz w:val="24"/>
          <w:szCs w:val="24"/>
        </w:rPr>
        <w:t xml:space="preserve">                               </w:t>
      </w:r>
      <w:r w:rsidR="00E71EF3" w:rsidRPr="00405DD8">
        <w:rPr>
          <w:rFonts w:asciiTheme="majorHAnsi" w:eastAsia="Times New Roman" w:hAnsiTheme="majorHAnsi" w:cs="Times New Roman"/>
          <w:i/>
          <w:color w:val="333333"/>
          <w:sz w:val="24"/>
          <w:szCs w:val="24"/>
        </w:rPr>
        <w:t xml:space="preserve">       </w:t>
      </w:r>
      <w:proofErr w:type="gramStart"/>
      <w:r w:rsidRPr="00405DD8">
        <w:rPr>
          <w:rFonts w:asciiTheme="majorHAnsi" w:eastAsia="Times New Roman" w:hAnsiTheme="majorHAnsi" w:cs="Times New Roman"/>
          <w:i/>
          <w:color w:val="333333"/>
          <w:sz w:val="24"/>
          <w:szCs w:val="24"/>
        </w:rPr>
        <w:t>please</w:t>
      </w:r>
      <w:proofErr w:type="gramEnd"/>
      <w:r w:rsidRPr="00405DD8">
        <w:rPr>
          <w:rFonts w:asciiTheme="majorHAnsi" w:eastAsia="Times New Roman" w:hAnsiTheme="majorHAnsi" w:cs="Times New Roman"/>
          <w:i/>
          <w:color w:val="333333"/>
          <w:sz w:val="24"/>
          <w:szCs w:val="24"/>
        </w:rPr>
        <w:t xml:space="preserve"> read: Libby, Libby &amp; Short (LLS), Chapter </w:t>
      </w:r>
      <w:r w:rsidR="00CC0B91" w:rsidRPr="00405DD8">
        <w:rPr>
          <w:rFonts w:asciiTheme="majorHAnsi" w:eastAsia="Times New Roman" w:hAnsiTheme="majorHAnsi" w:cs="Times New Roman"/>
          <w:i/>
          <w:color w:val="333333"/>
          <w:sz w:val="24"/>
          <w:szCs w:val="24"/>
        </w:rPr>
        <w:t>2</w:t>
      </w:r>
    </w:p>
    <w:p w:rsidR="000015B4" w:rsidRPr="00405DD8" w:rsidRDefault="000015B4" w:rsidP="000015B4">
      <w:pPr>
        <w:spacing w:after="73" w:line="132" w:lineRule="atLeast"/>
        <w:ind w:right="73"/>
        <w:rPr>
          <w:rFonts w:asciiTheme="majorHAnsi" w:eastAsia="Times New Roman" w:hAnsiTheme="majorHAnsi" w:cs="Times New Roman"/>
          <w:b/>
          <w:i/>
          <w:color w:val="333333"/>
          <w:sz w:val="24"/>
          <w:szCs w:val="24"/>
        </w:rPr>
      </w:pPr>
      <w:r w:rsidRPr="00405DD8">
        <w:rPr>
          <w:rFonts w:asciiTheme="majorHAnsi" w:eastAsia="Times New Roman" w:hAnsiTheme="majorHAnsi" w:cs="Times New Roman"/>
          <w:b/>
          <w:i/>
          <w:color w:val="333333"/>
          <w:sz w:val="24"/>
          <w:szCs w:val="24"/>
        </w:rPr>
        <w:t xml:space="preserve">                                      Homework: </w:t>
      </w:r>
      <w:r w:rsidR="00D01F2D" w:rsidRPr="00405DD8">
        <w:rPr>
          <w:rFonts w:asciiTheme="majorHAnsi" w:eastAsia="Times New Roman" w:hAnsiTheme="majorHAnsi" w:cs="Times New Roman"/>
          <w:b/>
          <w:i/>
          <w:color w:val="333333"/>
          <w:sz w:val="24"/>
          <w:szCs w:val="24"/>
        </w:rPr>
        <w:t>TBA,</w:t>
      </w:r>
      <w:r w:rsidRPr="00405DD8">
        <w:rPr>
          <w:rFonts w:asciiTheme="majorHAnsi" w:eastAsia="Times New Roman" w:hAnsiTheme="majorHAnsi" w:cs="Times New Roman"/>
          <w:b/>
          <w:i/>
          <w:color w:val="333333"/>
          <w:sz w:val="24"/>
          <w:szCs w:val="24"/>
        </w:rPr>
        <w:t xml:space="preserve"> due on</w:t>
      </w:r>
      <w:r w:rsidR="00525B83" w:rsidRPr="00405DD8">
        <w:rPr>
          <w:rFonts w:asciiTheme="majorHAnsi" w:eastAsia="Times New Roman" w:hAnsiTheme="majorHAnsi" w:cs="Times New Roman"/>
          <w:b/>
          <w:i/>
          <w:color w:val="333333"/>
          <w:sz w:val="24"/>
          <w:szCs w:val="24"/>
        </w:rPr>
        <w:t xml:space="preserve"> </w:t>
      </w:r>
      <w:r w:rsidR="00B8574C" w:rsidRPr="00405DD8">
        <w:rPr>
          <w:rFonts w:asciiTheme="majorHAnsi" w:eastAsia="Times New Roman" w:hAnsiTheme="majorHAnsi" w:cs="Times New Roman"/>
          <w:b/>
          <w:i/>
          <w:color w:val="333333"/>
          <w:sz w:val="24"/>
          <w:szCs w:val="24"/>
        </w:rPr>
        <w:t>9/1</w:t>
      </w:r>
      <w:r w:rsidR="005F3305">
        <w:rPr>
          <w:rFonts w:asciiTheme="majorHAnsi" w:eastAsia="Times New Roman" w:hAnsiTheme="majorHAnsi" w:cs="Times New Roman"/>
          <w:b/>
          <w:i/>
          <w:color w:val="333333"/>
          <w:sz w:val="24"/>
          <w:szCs w:val="24"/>
        </w:rPr>
        <w:t>6</w:t>
      </w:r>
    </w:p>
    <w:p w:rsidR="00486558" w:rsidRPr="00405DD8" w:rsidRDefault="00486558" w:rsidP="005F5C3A">
      <w:pPr>
        <w:spacing w:after="73" w:line="132" w:lineRule="atLeast"/>
        <w:ind w:right="73"/>
        <w:rPr>
          <w:rFonts w:asciiTheme="majorHAnsi" w:eastAsia="Times New Roman" w:hAnsiTheme="majorHAnsi" w:cs="Times New Roman"/>
          <w:i/>
          <w:color w:val="333333"/>
          <w:sz w:val="24"/>
          <w:szCs w:val="24"/>
        </w:rPr>
      </w:pPr>
    </w:p>
    <w:p w:rsidR="006C0842" w:rsidRDefault="00853B0A" w:rsidP="00E500BD">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9/16</w:t>
      </w:r>
      <w:r w:rsidR="00060971" w:rsidRPr="00405DD8">
        <w:rPr>
          <w:rFonts w:asciiTheme="majorHAnsi" w:eastAsia="Times New Roman" w:hAnsiTheme="majorHAnsi" w:cs="Times New Roman"/>
          <w:color w:val="333333"/>
          <w:sz w:val="24"/>
          <w:szCs w:val="24"/>
        </w:rPr>
        <w:t>; 9/</w:t>
      </w:r>
      <w:r>
        <w:rPr>
          <w:rFonts w:asciiTheme="majorHAnsi" w:eastAsia="Times New Roman" w:hAnsiTheme="majorHAnsi" w:cs="Times New Roman"/>
          <w:color w:val="333333"/>
          <w:sz w:val="24"/>
          <w:szCs w:val="24"/>
        </w:rPr>
        <w:t>21</w:t>
      </w:r>
      <w:r w:rsidR="00060971" w:rsidRPr="00405DD8">
        <w:rPr>
          <w:rFonts w:asciiTheme="majorHAnsi" w:eastAsia="Times New Roman" w:hAnsiTheme="majorHAnsi" w:cs="Times New Roman"/>
          <w:color w:val="333333"/>
          <w:sz w:val="24"/>
          <w:szCs w:val="24"/>
        </w:rPr>
        <w:t>; 9/2</w:t>
      </w:r>
      <w:r>
        <w:rPr>
          <w:rFonts w:asciiTheme="majorHAnsi" w:eastAsia="Times New Roman" w:hAnsiTheme="majorHAnsi" w:cs="Times New Roman"/>
          <w:color w:val="333333"/>
          <w:sz w:val="24"/>
          <w:szCs w:val="24"/>
        </w:rPr>
        <w:t>3</w:t>
      </w:r>
      <w:r w:rsidR="00525B83" w:rsidRPr="00405DD8">
        <w:rPr>
          <w:rFonts w:asciiTheme="majorHAnsi" w:eastAsia="Times New Roman" w:hAnsiTheme="majorHAnsi" w:cs="Times New Roman"/>
          <w:color w:val="333333"/>
          <w:sz w:val="24"/>
          <w:szCs w:val="24"/>
        </w:rPr>
        <w:t xml:space="preserve">      </w:t>
      </w:r>
      <w:r w:rsidR="00E500BD" w:rsidRPr="00405DD8">
        <w:rPr>
          <w:rFonts w:asciiTheme="majorHAnsi" w:eastAsia="Times New Roman" w:hAnsiTheme="majorHAnsi"/>
          <w:color w:val="333333"/>
          <w:sz w:val="24"/>
          <w:szCs w:val="24"/>
        </w:rPr>
        <w:t>Income Statement:</w:t>
      </w:r>
      <w:r w:rsidR="00E500BD" w:rsidRPr="00405DD8">
        <w:rPr>
          <w:rFonts w:asciiTheme="majorHAnsi" w:hAnsiTheme="majorHAnsi"/>
          <w:color w:val="333333"/>
          <w:sz w:val="24"/>
          <w:szCs w:val="24"/>
        </w:rPr>
        <w:t xml:space="preserve"> </w:t>
      </w:r>
      <w:r w:rsidR="00E500BD" w:rsidRPr="00405DD8">
        <w:rPr>
          <w:rFonts w:asciiTheme="majorHAnsi" w:eastAsia="Times New Roman" w:hAnsiTheme="majorHAnsi" w:cs="Times New Roman"/>
          <w:color w:val="333333"/>
          <w:sz w:val="24"/>
          <w:szCs w:val="24"/>
        </w:rPr>
        <w:t>Cash versus Accrual Accounting</w:t>
      </w:r>
      <w:r w:rsidR="006C0842" w:rsidRPr="006C0842">
        <w:rPr>
          <w:rFonts w:asciiTheme="majorHAnsi" w:eastAsia="Times New Roman" w:hAnsiTheme="majorHAnsi" w:cs="Times New Roman"/>
          <w:color w:val="333333"/>
          <w:sz w:val="24"/>
          <w:szCs w:val="24"/>
        </w:rPr>
        <w:t xml:space="preserve"> </w:t>
      </w:r>
    </w:p>
    <w:p w:rsidR="00E500BD" w:rsidRPr="00405DD8" w:rsidRDefault="006C0842" w:rsidP="00E500BD">
      <w:pPr>
        <w:spacing w:after="73" w:line="132" w:lineRule="atLeast"/>
        <w:ind w:right="73"/>
        <w:rPr>
          <w:rFonts w:asciiTheme="majorHAnsi" w:hAnsiTheme="majorHAnsi"/>
          <w:color w:val="333333"/>
          <w:sz w:val="24"/>
          <w:szCs w:val="24"/>
        </w:rPr>
      </w:pPr>
      <w:r>
        <w:rPr>
          <w:rFonts w:asciiTheme="majorHAnsi" w:eastAsia="Times New Roman" w:hAnsiTheme="majorHAnsi" w:cs="Times New Roman"/>
          <w:color w:val="333333"/>
          <w:sz w:val="24"/>
          <w:szCs w:val="24"/>
        </w:rPr>
        <w:t xml:space="preserve">                                        </w:t>
      </w:r>
      <w:r>
        <w:rPr>
          <w:rFonts w:asciiTheme="majorHAnsi" w:eastAsia="Times New Roman" w:hAnsiTheme="majorHAnsi" w:cs="Times New Roman"/>
          <w:color w:val="333333"/>
          <w:sz w:val="24"/>
          <w:szCs w:val="24"/>
        </w:rPr>
        <w:t>Accounting Cycle and Closing the book</w:t>
      </w:r>
    </w:p>
    <w:p w:rsidR="00E500BD" w:rsidRPr="00405DD8" w:rsidRDefault="002A19C3" w:rsidP="00E500BD">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i/>
          <w:color w:val="333333"/>
          <w:sz w:val="24"/>
          <w:szCs w:val="24"/>
        </w:rPr>
        <w:t xml:space="preserve">                             </w:t>
      </w:r>
      <w:r w:rsidR="00E71EF3" w:rsidRPr="00405DD8">
        <w:rPr>
          <w:rFonts w:asciiTheme="majorHAnsi" w:eastAsia="Times New Roman" w:hAnsiTheme="majorHAnsi" w:cs="Times New Roman"/>
          <w:i/>
          <w:color w:val="333333"/>
          <w:sz w:val="24"/>
          <w:szCs w:val="24"/>
        </w:rPr>
        <w:t xml:space="preserve">         </w:t>
      </w:r>
      <w:r w:rsidRPr="00405DD8">
        <w:rPr>
          <w:rFonts w:asciiTheme="majorHAnsi" w:eastAsia="Times New Roman" w:hAnsiTheme="majorHAnsi" w:cs="Times New Roman"/>
          <w:i/>
          <w:color w:val="333333"/>
          <w:sz w:val="24"/>
          <w:szCs w:val="24"/>
        </w:rPr>
        <w:t xml:space="preserve"> </w:t>
      </w:r>
      <w:proofErr w:type="gramStart"/>
      <w:r w:rsidR="00E500BD" w:rsidRPr="00405DD8">
        <w:rPr>
          <w:rFonts w:asciiTheme="majorHAnsi" w:eastAsia="Times New Roman" w:hAnsiTheme="majorHAnsi" w:cs="Times New Roman"/>
          <w:i/>
          <w:color w:val="333333"/>
          <w:sz w:val="24"/>
          <w:szCs w:val="24"/>
        </w:rPr>
        <w:t>please</w:t>
      </w:r>
      <w:proofErr w:type="gramEnd"/>
      <w:r w:rsidR="00E500BD" w:rsidRPr="00405DD8">
        <w:rPr>
          <w:rFonts w:asciiTheme="majorHAnsi" w:eastAsia="Times New Roman" w:hAnsiTheme="majorHAnsi" w:cs="Times New Roman"/>
          <w:i/>
          <w:color w:val="333333"/>
          <w:sz w:val="24"/>
          <w:szCs w:val="24"/>
        </w:rPr>
        <w:t xml:space="preserve"> read: Libby, Libby &amp; Short (LLS), Chapter </w:t>
      </w:r>
      <w:r w:rsidR="00CC0B91" w:rsidRPr="00405DD8">
        <w:rPr>
          <w:rFonts w:asciiTheme="majorHAnsi" w:eastAsia="Times New Roman" w:hAnsiTheme="majorHAnsi" w:cs="Times New Roman"/>
          <w:i/>
          <w:color w:val="333333"/>
          <w:sz w:val="24"/>
          <w:szCs w:val="24"/>
        </w:rPr>
        <w:t>3</w:t>
      </w:r>
      <w:r w:rsidR="00724D52" w:rsidRPr="00405DD8">
        <w:rPr>
          <w:rFonts w:asciiTheme="majorHAnsi" w:eastAsia="Times New Roman" w:hAnsiTheme="majorHAnsi" w:cs="Times New Roman"/>
          <w:i/>
          <w:color w:val="333333"/>
          <w:sz w:val="24"/>
          <w:szCs w:val="24"/>
        </w:rPr>
        <w:t xml:space="preserve"> and 4</w:t>
      </w:r>
    </w:p>
    <w:p w:rsidR="000015B4" w:rsidRPr="00405DD8" w:rsidRDefault="000015B4" w:rsidP="000015B4">
      <w:pPr>
        <w:spacing w:after="73" w:line="132" w:lineRule="atLeast"/>
        <w:ind w:right="73"/>
        <w:rPr>
          <w:rFonts w:asciiTheme="majorHAnsi" w:eastAsia="Times New Roman" w:hAnsiTheme="majorHAnsi" w:cs="Times New Roman"/>
          <w:b/>
          <w:i/>
          <w:color w:val="333333"/>
          <w:sz w:val="24"/>
          <w:szCs w:val="24"/>
        </w:rPr>
      </w:pPr>
      <w:r w:rsidRPr="00405DD8">
        <w:rPr>
          <w:rFonts w:asciiTheme="majorHAnsi" w:eastAsia="Times New Roman" w:hAnsiTheme="majorHAnsi" w:cs="Times New Roman"/>
          <w:b/>
          <w:i/>
          <w:color w:val="333333"/>
          <w:sz w:val="24"/>
          <w:szCs w:val="24"/>
        </w:rPr>
        <w:t xml:space="preserve">                             </w:t>
      </w:r>
      <w:r w:rsidR="00037BB0" w:rsidRPr="00405DD8">
        <w:rPr>
          <w:rFonts w:asciiTheme="majorHAnsi" w:eastAsia="Times New Roman" w:hAnsiTheme="majorHAnsi" w:cs="Times New Roman"/>
          <w:b/>
          <w:i/>
          <w:color w:val="333333"/>
          <w:sz w:val="24"/>
          <w:szCs w:val="24"/>
        </w:rPr>
        <w:t xml:space="preserve">         Homework: </w:t>
      </w:r>
      <w:r w:rsidRPr="00405DD8">
        <w:rPr>
          <w:rFonts w:asciiTheme="majorHAnsi" w:eastAsia="Times New Roman" w:hAnsiTheme="majorHAnsi" w:cs="Times New Roman"/>
          <w:b/>
          <w:i/>
          <w:color w:val="333333"/>
          <w:sz w:val="24"/>
          <w:szCs w:val="24"/>
        </w:rPr>
        <w:t xml:space="preserve"> </w:t>
      </w:r>
      <w:r w:rsidR="000547C8" w:rsidRPr="00405DD8">
        <w:rPr>
          <w:rFonts w:asciiTheme="majorHAnsi" w:eastAsia="Times New Roman" w:hAnsiTheme="majorHAnsi" w:cs="Times New Roman"/>
          <w:b/>
          <w:i/>
          <w:color w:val="333333"/>
          <w:sz w:val="24"/>
          <w:szCs w:val="24"/>
        </w:rPr>
        <w:t>TBA,</w:t>
      </w:r>
      <w:r w:rsidR="002F4177" w:rsidRPr="00405DD8">
        <w:rPr>
          <w:rFonts w:asciiTheme="majorHAnsi" w:eastAsia="Times New Roman" w:hAnsiTheme="majorHAnsi" w:cs="Times New Roman"/>
          <w:b/>
          <w:i/>
          <w:color w:val="333333"/>
          <w:sz w:val="24"/>
          <w:szCs w:val="24"/>
        </w:rPr>
        <w:t xml:space="preserve"> due on </w:t>
      </w:r>
      <w:r w:rsidR="00462491" w:rsidRPr="00405DD8">
        <w:rPr>
          <w:rFonts w:asciiTheme="majorHAnsi" w:eastAsia="Times New Roman" w:hAnsiTheme="majorHAnsi" w:cs="Times New Roman"/>
          <w:b/>
          <w:i/>
          <w:color w:val="333333"/>
          <w:sz w:val="24"/>
          <w:szCs w:val="24"/>
        </w:rPr>
        <w:t>9/</w:t>
      </w:r>
      <w:r w:rsidR="005F3305">
        <w:rPr>
          <w:rFonts w:asciiTheme="majorHAnsi" w:eastAsia="Times New Roman" w:hAnsiTheme="majorHAnsi" w:cs="Times New Roman"/>
          <w:b/>
          <w:i/>
          <w:color w:val="333333"/>
          <w:sz w:val="24"/>
          <w:szCs w:val="24"/>
        </w:rPr>
        <w:t>28</w:t>
      </w:r>
    </w:p>
    <w:p w:rsidR="00E500BD" w:rsidRPr="00405DD8" w:rsidRDefault="00E500BD" w:rsidP="005F5C3A">
      <w:pPr>
        <w:spacing w:after="73" w:line="132" w:lineRule="atLeast"/>
        <w:ind w:right="73"/>
        <w:rPr>
          <w:rFonts w:asciiTheme="majorHAnsi" w:eastAsia="Times New Roman" w:hAnsiTheme="majorHAnsi" w:cs="Times New Roman"/>
          <w:i/>
          <w:color w:val="333333"/>
          <w:sz w:val="24"/>
          <w:szCs w:val="24"/>
        </w:rPr>
      </w:pPr>
    </w:p>
    <w:p w:rsidR="000560CF" w:rsidRPr="00405DD8" w:rsidRDefault="00853B0A" w:rsidP="000560CF">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9/</w:t>
      </w:r>
      <w:r w:rsidR="005F3305">
        <w:rPr>
          <w:rFonts w:asciiTheme="majorHAnsi" w:eastAsia="Times New Roman" w:hAnsiTheme="majorHAnsi" w:cs="Times New Roman"/>
          <w:color w:val="333333"/>
          <w:sz w:val="24"/>
          <w:szCs w:val="24"/>
        </w:rPr>
        <w:t>28</w:t>
      </w:r>
      <w:r w:rsidR="000560CF" w:rsidRPr="00405DD8">
        <w:rPr>
          <w:rFonts w:asciiTheme="majorHAnsi" w:eastAsia="Times New Roman" w:hAnsiTheme="majorHAnsi" w:cs="Times New Roman"/>
          <w:color w:val="333333"/>
          <w:sz w:val="24"/>
          <w:szCs w:val="24"/>
        </w:rPr>
        <w:t xml:space="preserve">                  </w:t>
      </w:r>
      <w:r w:rsidR="009F041B" w:rsidRPr="00405DD8">
        <w:rPr>
          <w:rFonts w:asciiTheme="majorHAnsi" w:eastAsia="Times New Roman" w:hAnsiTheme="majorHAnsi" w:cs="Times New Roman"/>
          <w:color w:val="333333"/>
          <w:sz w:val="24"/>
          <w:szCs w:val="24"/>
        </w:rPr>
        <w:t xml:space="preserve">           </w:t>
      </w:r>
      <w:r w:rsidR="000560CF" w:rsidRPr="00405DD8">
        <w:rPr>
          <w:rFonts w:asciiTheme="majorHAnsi" w:eastAsia="Times New Roman" w:hAnsiTheme="majorHAnsi" w:cs="Times New Roman"/>
          <w:color w:val="333333"/>
          <w:sz w:val="24"/>
          <w:szCs w:val="24"/>
        </w:rPr>
        <w:t>Misstatement, Fraud &amp; Shame</w:t>
      </w:r>
      <w:r w:rsidR="00462491" w:rsidRPr="00405DD8">
        <w:rPr>
          <w:rFonts w:asciiTheme="majorHAnsi" w:eastAsia="Times New Roman" w:hAnsiTheme="majorHAnsi" w:cs="Times New Roman"/>
          <w:color w:val="333333"/>
          <w:sz w:val="24"/>
          <w:szCs w:val="24"/>
        </w:rPr>
        <w:t xml:space="preserve"> </w:t>
      </w:r>
    </w:p>
    <w:p w:rsidR="007679F9" w:rsidRPr="00405DD8" w:rsidRDefault="007679F9" w:rsidP="000560CF">
      <w:pPr>
        <w:spacing w:after="73" w:line="132" w:lineRule="atLeast"/>
        <w:ind w:right="73"/>
        <w:rPr>
          <w:rFonts w:asciiTheme="majorHAnsi" w:eastAsia="Times New Roman" w:hAnsiTheme="majorHAnsi" w:cs="Times New Roman"/>
          <w:color w:val="333333"/>
          <w:sz w:val="24"/>
          <w:szCs w:val="24"/>
        </w:rPr>
      </w:pPr>
      <w:bookmarkStart w:id="0" w:name="_GoBack"/>
      <w:bookmarkEnd w:id="0"/>
    </w:p>
    <w:p w:rsidR="007679F9" w:rsidRPr="00405DD8" w:rsidRDefault="005F3305" w:rsidP="000560CF">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9</w:t>
      </w:r>
      <w:r w:rsidR="00854458" w:rsidRPr="00405DD8">
        <w:rPr>
          <w:rFonts w:asciiTheme="majorHAnsi" w:eastAsia="Times New Roman" w:hAnsiTheme="majorHAnsi" w:cs="Times New Roman"/>
          <w:color w:val="333333"/>
          <w:sz w:val="24"/>
          <w:szCs w:val="24"/>
        </w:rPr>
        <w:t>/</w:t>
      </w:r>
      <w:r>
        <w:rPr>
          <w:rFonts w:asciiTheme="majorHAnsi" w:eastAsia="Times New Roman" w:hAnsiTheme="majorHAnsi" w:cs="Times New Roman"/>
          <w:color w:val="333333"/>
          <w:sz w:val="24"/>
          <w:szCs w:val="24"/>
        </w:rPr>
        <w:t>30</w:t>
      </w:r>
      <w:r w:rsidR="007679F9" w:rsidRPr="00405DD8">
        <w:rPr>
          <w:rFonts w:asciiTheme="majorHAnsi" w:eastAsia="Times New Roman" w:hAnsiTheme="majorHAnsi" w:cs="Times New Roman"/>
          <w:color w:val="333333"/>
          <w:sz w:val="24"/>
          <w:szCs w:val="24"/>
        </w:rPr>
        <w:t xml:space="preserve">                            Review for Midterm</w:t>
      </w:r>
    </w:p>
    <w:p w:rsidR="007679F9" w:rsidRPr="00405DD8" w:rsidRDefault="007679F9" w:rsidP="000560CF">
      <w:pPr>
        <w:spacing w:after="73" w:line="132" w:lineRule="atLeast"/>
        <w:ind w:right="73"/>
        <w:rPr>
          <w:rFonts w:asciiTheme="majorHAnsi" w:eastAsia="Times New Roman" w:hAnsiTheme="majorHAnsi" w:cs="Times New Roman"/>
          <w:color w:val="333333"/>
          <w:sz w:val="24"/>
          <w:szCs w:val="24"/>
        </w:rPr>
      </w:pPr>
    </w:p>
    <w:p w:rsidR="007679F9" w:rsidRPr="00405DD8" w:rsidRDefault="00854458" w:rsidP="000560CF">
      <w:pPr>
        <w:spacing w:after="73" w:line="132" w:lineRule="atLeast"/>
        <w:ind w:right="73"/>
        <w:rPr>
          <w:rFonts w:asciiTheme="majorHAnsi" w:eastAsia="Times New Roman" w:hAnsiTheme="majorHAnsi" w:cs="Times New Roman"/>
          <w:b/>
          <w:color w:val="333333"/>
          <w:sz w:val="24"/>
          <w:szCs w:val="24"/>
        </w:rPr>
      </w:pPr>
      <w:r w:rsidRPr="00405DD8">
        <w:rPr>
          <w:rFonts w:asciiTheme="majorHAnsi" w:eastAsia="Times New Roman" w:hAnsiTheme="majorHAnsi" w:cs="Times New Roman"/>
          <w:b/>
          <w:color w:val="333333"/>
          <w:sz w:val="24"/>
          <w:szCs w:val="24"/>
        </w:rPr>
        <w:t>10/</w:t>
      </w:r>
      <w:r w:rsidR="005F3305">
        <w:rPr>
          <w:rFonts w:asciiTheme="majorHAnsi" w:eastAsia="Times New Roman" w:hAnsiTheme="majorHAnsi" w:cs="Times New Roman"/>
          <w:b/>
          <w:color w:val="333333"/>
          <w:sz w:val="24"/>
          <w:szCs w:val="24"/>
        </w:rPr>
        <w:t>5</w:t>
      </w:r>
      <w:r w:rsidR="007679F9" w:rsidRPr="00405DD8">
        <w:rPr>
          <w:rFonts w:asciiTheme="majorHAnsi" w:eastAsia="Times New Roman" w:hAnsiTheme="majorHAnsi" w:cs="Times New Roman"/>
          <w:b/>
          <w:color w:val="333333"/>
          <w:sz w:val="24"/>
          <w:szCs w:val="24"/>
        </w:rPr>
        <w:t xml:space="preserve">                            </w:t>
      </w:r>
      <w:r w:rsidR="00FC61CE">
        <w:rPr>
          <w:rFonts w:asciiTheme="majorHAnsi" w:eastAsia="Times New Roman" w:hAnsiTheme="majorHAnsi" w:cs="Times New Roman"/>
          <w:b/>
          <w:color w:val="333333"/>
          <w:sz w:val="24"/>
          <w:szCs w:val="24"/>
        </w:rPr>
        <w:t xml:space="preserve">Midterm </w:t>
      </w:r>
      <w:r w:rsidR="00314660" w:rsidRPr="00405DD8">
        <w:rPr>
          <w:rFonts w:asciiTheme="majorHAnsi" w:eastAsia="Times New Roman" w:hAnsiTheme="majorHAnsi" w:cs="Times New Roman"/>
          <w:b/>
          <w:color w:val="333333"/>
          <w:sz w:val="24"/>
          <w:szCs w:val="24"/>
        </w:rPr>
        <w:t>Exam</w:t>
      </w:r>
      <w:r w:rsidR="0037335A" w:rsidRPr="00405DD8">
        <w:rPr>
          <w:rFonts w:asciiTheme="majorHAnsi" w:eastAsia="Times New Roman" w:hAnsiTheme="majorHAnsi" w:cs="Times New Roman"/>
          <w:b/>
          <w:color w:val="333333"/>
          <w:sz w:val="24"/>
          <w:szCs w:val="24"/>
        </w:rPr>
        <w:t xml:space="preserve"> </w:t>
      </w:r>
      <w:r w:rsidR="007679F9" w:rsidRPr="00405DD8">
        <w:rPr>
          <w:rFonts w:asciiTheme="majorHAnsi" w:eastAsia="Times New Roman" w:hAnsiTheme="majorHAnsi" w:cs="Times New Roman"/>
          <w:b/>
          <w:color w:val="333333"/>
          <w:sz w:val="24"/>
          <w:szCs w:val="24"/>
        </w:rPr>
        <w:t>1</w:t>
      </w:r>
      <w:r w:rsidR="00D151C4" w:rsidRPr="00405DD8">
        <w:rPr>
          <w:rFonts w:asciiTheme="majorHAnsi" w:eastAsia="Times New Roman" w:hAnsiTheme="majorHAnsi" w:cs="Times New Roman"/>
          <w:b/>
          <w:color w:val="333333"/>
          <w:sz w:val="24"/>
          <w:szCs w:val="24"/>
        </w:rPr>
        <w:t xml:space="preserve"> (chapter 1-4)</w:t>
      </w:r>
    </w:p>
    <w:p w:rsidR="007679F9" w:rsidRPr="00405DD8" w:rsidRDefault="007679F9" w:rsidP="000560CF">
      <w:pPr>
        <w:spacing w:after="73" w:line="132" w:lineRule="atLeast"/>
        <w:ind w:right="73"/>
        <w:rPr>
          <w:rFonts w:asciiTheme="majorHAnsi" w:eastAsia="Times New Roman" w:hAnsiTheme="majorHAnsi" w:cs="Times New Roman"/>
          <w:color w:val="333333"/>
          <w:sz w:val="24"/>
          <w:szCs w:val="24"/>
        </w:rPr>
      </w:pPr>
    </w:p>
    <w:p w:rsidR="007679F9" w:rsidRPr="00405DD8" w:rsidRDefault="007C3F6B" w:rsidP="000560CF">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10/</w:t>
      </w:r>
      <w:r w:rsidR="002F558D">
        <w:rPr>
          <w:rFonts w:asciiTheme="majorHAnsi" w:eastAsia="Times New Roman" w:hAnsiTheme="majorHAnsi" w:cs="Times New Roman"/>
          <w:color w:val="333333"/>
          <w:sz w:val="24"/>
          <w:szCs w:val="24"/>
        </w:rPr>
        <w:t>7</w:t>
      </w:r>
      <w:r w:rsidRPr="00405DD8">
        <w:rPr>
          <w:rFonts w:asciiTheme="majorHAnsi" w:eastAsia="Times New Roman" w:hAnsiTheme="majorHAnsi" w:cs="Times New Roman"/>
          <w:color w:val="333333"/>
          <w:sz w:val="24"/>
          <w:szCs w:val="24"/>
        </w:rPr>
        <w:t>; 10/1</w:t>
      </w:r>
      <w:r w:rsidR="002F558D">
        <w:rPr>
          <w:rFonts w:asciiTheme="majorHAnsi" w:eastAsia="Times New Roman" w:hAnsiTheme="majorHAnsi" w:cs="Times New Roman"/>
          <w:color w:val="333333"/>
          <w:sz w:val="24"/>
          <w:szCs w:val="24"/>
        </w:rPr>
        <w:t>3</w:t>
      </w:r>
      <w:r w:rsidR="009D1A16" w:rsidRPr="00405DD8">
        <w:rPr>
          <w:rFonts w:asciiTheme="majorHAnsi" w:eastAsia="Times New Roman" w:hAnsiTheme="majorHAnsi" w:cs="Times New Roman"/>
          <w:color w:val="333333"/>
          <w:sz w:val="24"/>
          <w:szCs w:val="24"/>
        </w:rPr>
        <w:t>;</w:t>
      </w:r>
      <w:r w:rsidRPr="00405DD8">
        <w:rPr>
          <w:rFonts w:asciiTheme="majorHAnsi" w:eastAsia="Times New Roman" w:hAnsiTheme="majorHAnsi" w:cs="Times New Roman"/>
          <w:color w:val="333333"/>
          <w:sz w:val="24"/>
          <w:szCs w:val="24"/>
        </w:rPr>
        <w:t xml:space="preserve"> </w:t>
      </w:r>
      <w:r w:rsidR="00D66818" w:rsidRPr="00405DD8">
        <w:rPr>
          <w:rFonts w:asciiTheme="majorHAnsi" w:eastAsia="Times New Roman" w:hAnsiTheme="majorHAnsi" w:cs="Times New Roman"/>
          <w:color w:val="333333"/>
          <w:sz w:val="24"/>
          <w:szCs w:val="24"/>
        </w:rPr>
        <w:t xml:space="preserve">            </w:t>
      </w:r>
      <w:r w:rsidR="007679F9" w:rsidRPr="00405DD8">
        <w:rPr>
          <w:rFonts w:asciiTheme="majorHAnsi" w:eastAsia="Times New Roman" w:hAnsiTheme="majorHAnsi" w:cs="Times New Roman"/>
          <w:color w:val="333333"/>
          <w:sz w:val="24"/>
          <w:szCs w:val="24"/>
        </w:rPr>
        <w:t>Statement of Cash</w:t>
      </w:r>
      <w:r w:rsidR="00116A17" w:rsidRPr="00405DD8">
        <w:rPr>
          <w:rFonts w:asciiTheme="majorHAnsi" w:eastAsia="Times New Roman" w:hAnsiTheme="majorHAnsi" w:cs="Times New Roman"/>
          <w:color w:val="333333"/>
          <w:sz w:val="24"/>
          <w:szCs w:val="24"/>
        </w:rPr>
        <w:t xml:space="preserve"> F</w:t>
      </w:r>
      <w:r w:rsidR="007679F9" w:rsidRPr="00405DD8">
        <w:rPr>
          <w:rFonts w:asciiTheme="majorHAnsi" w:eastAsia="Times New Roman" w:hAnsiTheme="majorHAnsi" w:cs="Times New Roman"/>
          <w:color w:val="333333"/>
          <w:sz w:val="24"/>
          <w:szCs w:val="24"/>
        </w:rPr>
        <w:t>low</w:t>
      </w:r>
      <w:r w:rsidR="00116A17" w:rsidRPr="00405DD8">
        <w:rPr>
          <w:rFonts w:asciiTheme="majorHAnsi" w:eastAsia="Times New Roman" w:hAnsiTheme="majorHAnsi" w:cs="Times New Roman"/>
          <w:color w:val="333333"/>
          <w:sz w:val="24"/>
          <w:szCs w:val="24"/>
        </w:rPr>
        <w:t>s</w:t>
      </w:r>
      <w:r w:rsidR="008C5E75" w:rsidRPr="00405DD8">
        <w:rPr>
          <w:rFonts w:asciiTheme="majorHAnsi" w:eastAsia="Times New Roman" w:hAnsiTheme="majorHAnsi" w:cs="Times New Roman"/>
          <w:color w:val="333333"/>
          <w:sz w:val="24"/>
          <w:szCs w:val="24"/>
        </w:rPr>
        <w:t xml:space="preserve"> </w:t>
      </w:r>
    </w:p>
    <w:p w:rsidR="00314660" w:rsidRPr="00405DD8" w:rsidRDefault="00D66818" w:rsidP="00314660">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color w:val="333333"/>
          <w:sz w:val="24"/>
          <w:szCs w:val="24"/>
        </w:rPr>
        <w:t>10/1</w:t>
      </w:r>
      <w:r w:rsidR="002F558D">
        <w:rPr>
          <w:rFonts w:asciiTheme="majorHAnsi" w:eastAsia="Times New Roman" w:hAnsiTheme="majorHAnsi" w:cs="Times New Roman"/>
          <w:color w:val="333333"/>
          <w:sz w:val="24"/>
          <w:szCs w:val="24"/>
        </w:rPr>
        <w:t>4; 10/19</w:t>
      </w:r>
      <w:r w:rsidRPr="00405DD8">
        <w:rPr>
          <w:rFonts w:asciiTheme="majorHAnsi" w:eastAsia="Times New Roman" w:hAnsiTheme="majorHAnsi" w:cs="Times New Roman"/>
          <w:color w:val="333333"/>
          <w:sz w:val="24"/>
          <w:szCs w:val="24"/>
        </w:rPr>
        <w:t xml:space="preserve">          </w:t>
      </w:r>
      <w:r w:rsidR="00120D0F" w:rsidRPr="00405DD8">
        <w:rPr>
          <w:rFonts w:asciiTheme="majorHAnsi" w:eastAsia="Times New Roman" w:hAnsiTheme="majorHAnsi" w:cs="Times New Roman"/>
          <w:i/>
          <w:color w:val="333333"/>
          <w:sz w:val="24"/>
          <w:szCs w:val="24"/>
        </w:rPr>
        <w:t xml:space="preserve"> </w:t>
      </w:r>
      <w:r w:rsidR="00314660" w:rsidRPr="00405DD8">
        <w:rPr>
          <w:rFonts w:asciiTheme="majorHAnsi" w:eastAsia="Times New Roman" w:hAnsiTheme="majorHAnsi" w:cs="Times New Roman"/>
          <w:i/>
          <w:color w:val="333333"/>
          <w:sz w:val="24"/>
          <w:szCs w:val="24"/>
        </w:rPr>
        <w:t xml:space="preserve"> please read: Libby, Libby &amp; Short (LLS), Chapter </w:t>
      </w:r>
      <w:r w:rsidR="00475B07" w:rsidRPr="00405DD8">
        <w:rPr>
          <w:rFonts w:asciiTheme="majorHAnsi" w:eastAsia="Times New Roman" w:hAnsiTheme="majorHAnsi" w:cs="Times New Roman"/>
          <w:i/>
          <w:color w:val="333333"/>
          <w:sz w:val="24"/>
          <w:szCs w:val="24"/>
        </w:rPr>
        <w:t>1</w:t>
      </w:r>
      <w:r w:rsidR="00C97F88">
        <w:rPr>
          <w:rFonts w:asciiTheme="majorHAnsi" w:eastAsia="Times New Roman" w:hAnsiTheme="majorHAnsi" w:cs="Times New Roman"/>
          <w:i/>
          <w:color w:val="333333"/>
          <w:sz w:val="24"/>
          <w:szCs w:val="24"/>
        </w:rPr>
        <w:t>2</w:t>
      </w:r>
    </w:p>
    <w:p w:rsidR="008E64CF" w:rsidRPr="00405DD8" w:rsidRDefault="008E64CF" w:rsidP="008E64CF">
      <w:pPr>
        <w:spacing w:after="73" w:line="132" w:lineRule="atLeast"/>
        <w:ind w:right="73"/>
        <w:rPr>
          <w:rFonts w:asciiTheme="majorHAnsi" w:eastAsia="Times New Roman" w:hAnsiTheme="majorHAnsi" w:cs="Times New Roman"/>
          <w:b/>
          <w:i/>
          <w:color w:val="333333"/>
          <w:sz w:val="24"/>
          <w:szCs w:val="24"/>
        </w:rPr>
      </w:pPr>
      <w:r w:rsidRPr="00405DD8">
        <w:rPr>
          <w:rFonts w:asciiTheme="majorHAnsi" w:eastAsia="Times New Roman" w:hAnsiTheme="majorHAnsi" w:cs="Times New Roman"/>
          <w:b/>
          <w:i/>
          <w:color w:val="333333"/>
          <w:sz w:val="24"/>
          <w:szCs w:val="24"/>
        </w:rPr>
        <w:t xml:space="preserve">                                      Homework:  </w:t>
      </w:r>
      <w:r w:rsidR="009D1A16" w:rsidRPr="00405DD8">
        <w:rPr>
          <w:rFonts w:asciiTheme="majorHAnsi" w:eastAsia="Times New Roman" w:hAnsiTheme="majorHAnsi" w:cs="Times New Roman"/>
          <w:b/>
          <w:i/>
          <w:color w:val="333333"/>
          <w:sz w:val="24"/>
          <w:szCs w:val="24"/>
        </w:rPr>
        <w:t>TBA</w:t>
      </w:r>
      <w:proofErr w:type="gramStart"/>
      <w:r w:rsidR="009D1A16" w:rsidRPr="00405DD8">
        <w:rPr>
          <w:rFonts w:asciiTheme="majorHAnsi" w:eastAsia="Times New Roman" w:hAnsiTheme="majorHAnsi" w:cs="Times New Roman"/>
          <w:b/>
          <w:i/>
          <w:color w:val="333333"/>
          <w:sz w:val="24"/>
          <w:szCs w:val="24"/>
        </w:rPr>
        <w:t xml:space="preserve">, </w:t>
      </w:r>
      <w:r w:rsidRPr="00405DD8">
        <w:rPr>
          <w:rFonts w:asciiTheme="majorHAnsi" w:eastAsia="Times New Roman" w:hAnsiTheme="majorHAnsi" w:cs="Times New Roman"/>
          <w:b/>
          <w:i/>
          <w:color w:val="333333"/>
          <w:sz w:val="24"/>
          <w:szCs w:val="24"/>
        </w:rPr>
        <w:t xml:space="preserve"> due</w:t>
      </w:r>
      <w:proofErr w:type="gramEnd"/>
      <w:r w:rsidRPr="00405DD8">
        <w:rPr>
          <w:rFonts w:asciiTheme="majorHAnsi" w:eastAsia="Times New Roman" w:hAnsiTheme="majorHAnsi" w:cs="Times New Roman"/>
          <w:b/>
          <w:i/>
          <w:color w:val="333333"/>
          <w:sz w:val="24"/>
          <w:szCs w:val="24"/>
        </w:rPr>
        <w:t xml:space="preserve"> on </w:t>
      </w:r>
      <w:r w:rsidR="00270B64" w:rsidRPr="00405DD8">
        <w:rPr>
          <w:rFonts w:asciiTheme="majorHAnsi" w:eastAsia="Times New Roman" w:hAnsiTheme="majorHAnsi" w:cs="Times New Roman"/>
          <w:b/>
          <w:i/>
          <w:color w:val="333333"/>
          <w:sz w:val="24"/>
          <w:szCs w:val="24"/>
        </w:rPr>
        <w:t>10</w:t>
      </w:r>
      <w:r w:rsidRPr="00405DD8">
        <w:rPr>
          <w:rFonts w:asciiTheme="majorHAnsi" w:eastAsia="Times New Roman" w:hAnsiTheme="majorHAnsi" w:cs="Times New Roman"/>
          <w:b/>
          <w:i/>
          <w:color w:val="333333"/>
          <w:sz w:val="24"/>
          <w:szCs w:val="24"/>
        </w:rPr>
        <w:t>/</w:t>
      </w:r>
      <w:r w:rsidR="00270B64" w:rsidRPr="00405DD8">
        <w:rPr>
          <w:rFonts w:asciiTheme="majorHAnsi" w:eastAsia="Times New Roman" w:hAnsiTheme="majorHAnsi" w:cs="Times New Roman"/>
          <w:b/>
          <w:i/>
          <w:color w:val="333333"/>
          <w:sz w:val="24"/>
          <w:szCs w:val="24"/>
        </w:rPr>
        <w:t>2</w:t>
      </w:r>
      <w:r w:rsidR="002F558D">
        <w:rPr>
          <w:rFonts w:asciiTheme="majorHAnsi" w:eastAsia="Times New Roman" w:hAnsiTheme="majorHAnsi" w:cs="Times New Roman"/>
          <w:b/>
          <w:i/>
          <w:color w:val="333333"/>
          <w:sz w:val="24"/>
          <w:szCs w:val="24"/>
        </w:rPr>
        <w:t>1</w:t>
      </w:r>
    </w:p>
    <w:p w:rsidR="008E64CF" w:rsidRPr="00405DD8" w:rsidRDefault="008E64CF" w:rsidP="00314660">
      <w:pPr>
        <w:spacing w:after="73" w:line="132" w:lineRule="atLeast"/>
        <w:ind w:right="73"/>
        <w:rPr>
          <w:rFonts w:asciiTheme="majorHAnsi" w:eastAsia="Times New Roman" w:hAnsiTheme="majorHAnsi" w:cs="Times New Roman"/>
          <w:i/>
          <w:color w:val="333333"/>
          <w:sz w:val="24"/>
          <w:szCs w:val="24"/>
        </w:rPr>
      </w:pPr>
    </w:p>
    <w:p w:rsidR="00282630" w:rsidRPr="00405DD8" w:rsidRDefault="00282630" w:rsidP="006209E0">
      <w:pPr>
        <w:spacing w:after="73" w:line="132" w:lineRule="atLeast"/>
        <w:ind w:right="73"/>
        <w:rPr>
          <w:rFonts w:asciiTheme="majorHAnsi" w:eastAsia="Times New Roman" w:hAnsiTheme="majorHAnsi" w:cs="Times New Roman"/>
          <w:color w:val="333333"/>
          <w:sz w:val="24"/>
          <w:szCs w:val="24"/>
        </w:rPr>
      </w:pPr>
    </w:p>
    <w:p w:rsidR="00282630" w:rsidRPr="00405DD8" w:rsidRDefault="00120D0F" w:rsidP="006209E0">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10</w:t>
      </w:r>
      <w:r w:rsidR="00282630" w:rsidRPr="00405DD8">
        <w:rPr>
          <w:rFonts w:asciiTheme="majorHAnsi" w:eastAsia="Times New Roman" w:hAnsiTheme="majorHAnsi" w:cs="Times New Roman"/>
          <w:color w:val="333333"/>
          <w:sz w:val="24"/>
          <w:szCs w:val="24"/>
        </w:rPr>
        <w:t>/2</w:t>
      </w:r>
      <w:r w:rsidR="002F558D">
        <w:rPr>
          <w:rFonts w:asciiTheme="majorHAnsi" w:eastAsia="Times New Roman" w:hAnsiTheme="majorHAnsi" w:cs="Times New Roman"/>
          <w:color w:val="333333"/>
          <w:sz w:val="24"/>
          <w:szCs w:val="24"/>
        </w:rPr>
        <w:t>1</w:t>
      </w:r>
      <w:r w:rsidRPr="00405DD8">
        <w:rPr>
          <w:rFonts w:asciiTheme="majorHAnsi" w:eastAsia="Times New Roman" w:hAnsiTheme="majorHAnsi" w:cs="Times New Roman"/>
          <w:color w:val="333333"/>
          <w:sz w:val="24"/>
          <w:szCs w:val="24"/>
        </w:rPr>
        <w:t>; 10</w:t>
      </w:r>
      <w:r w:rsidR="007F1127" w:rsidRPr="00405DD8">
        <w:rPr>
          <w:rFonts w:asciiTheme="majorHAnsi" w:eastAsia="Times New Roman" w:hAnsiTheme="majorHAnsi" w:cs="Times New Roman"/>
          <w:color w:val="333333"/>
          <w:sz w:val="24"/>
          <w:szCs w:val="24"/>
        </w:rPr>
        <w:t>/2</w:t>
      </w:r>
      <w:r w:rsidR="002F558D">
        <w:rPr>
          <w:rFonts w:asciiTheme="majorHAnsi" w:eastAsia="Times New Roman" w:hAnsiTheme="majorHAnsi" w:cs="Times New Roman"/>
          <w:color w:val="333333"/>
          <w:sz w:val="24"/>
          <w:szCs w:val="24"/>
        </w:rPr>
        <w:t>6</w:t>
      </w:r>
      <w:r w:rsidR="00175B41" w:rsidRPr="00405DD8">
        <w:rPr>
          <w:rFonts w:asciiTheme="majorHAnsi" w:eastAsia="Times New Roman" w:hAnsiTheme="majorHAnsi" w:cs="Times New Roman"/>
          <w:color w:val="333333"/>
          <w:sz w:val="24"/>
          <w:szCs w:val="24"/>
        </w:rPr>
        <w:t>;</w:t>
      </w:r>
      <w:r w:rsidR="007F1127" w:rsidRPr="00405DD8">
        <w:rPr>
          <w:rFonts w:asciiTheme="majorHAnsi" w:eastAsia="Times New Roman" w:hAnsiTheme="majorHAnsi" w:cs="Times New Roman"/>
          <w:color w:val="333333"/>
          <w:sz w:val="24"/>
          <w:szCs w:val="24"/>
        </w:rPr>
        <w:t xml:space="preserve">     </w:t>
      </w:r>
      <w:r w:rsidR="00582E73" w:rsidRPr="00405DD8">
        <w:rPr>
          <w:rFonts w:asciiTheme="majorHAnsi" w:eastAsia="Times New Roman" w:hAnsiTheme="majorHAnsi" w:cs="Times New Roman"/>
          <w:color w:val="333333"/>
          <w:sz w:val="24"/>
          <w:szCs w:val="24"/>
        </w:rPr>
        <w:t xml:space="preserve">     </w:t>
      </w:r>
      <w:r w:rsidR="00175B41" w:rsidRPr="00405DD8">
        <w:rPr>
          <w:rFonts w:asciiTheme="majorHAnsi" w:eastAsia="Times New Roman" w:hAnsiTheme="majorHAnsi" w:cs="Times New Roman"/>
          <w:color w:val="333333"/>
          <w:sz w:val="24"/>
          <w:szCs w:val="24"/>
        </w:rPr>
        <w:t xml:space="preserve">  </w:t>
      </w:r>
      <w:r w:rsidR="00450A5D" w:rsidRPr="00405DD8">
        <w:rPr>
          <w:rFonts w:asciiTheme="majorHAnsi" w:eastAsia="Times New Roman" w:hAnsiTheme="majorHAnsi" w:cs="Times New Roman"/>
          <w:color w:val="333333"/>
          <w:sz w:val="24"/>
          <w:szCs w:val="24"/>
        </w:rPr>
        <w:t xml:space="preserve">Liabilities: </w:t>
      </w:r>
      <w:r w:rsidR="003B49F0" w:rsidRPr="00405DD8">
        <w:rPr>
          <w:rFonts w:asciiTheme="majorHAnsi" w:eastAsia="Times New Roman" w:hAnsiTheme="majorHAnsi" w:cs="Times New Roman"/>
          <w:color w:val="333333"/>
          <w:sz w:val="24"/>
          <w:szCs w:val="24"/>
        </w:rPr>
        <w:t xml:space="preserve">Current </w:t>
      </w:r>
      <w:r w:rsidR="00A02BB6" w:rsidRPr="00405DD8">
        <w:rPr>
          <w:rFonts w:asciiTheme="majorHAnsi" w:eastAsia="Times New Roman" w:hAnsiTheme="majorHAnsi" w:cs="Times New Roman"/>
          <w:color w:val="333333"/>
          <w:sz w:val="24"/>
          <w:szCs w:val="24"/>
        </w:rPr>
        <w:t>Liabilities</w:t>
      </w:r>
      <w:r w:rsidR="003B49F0" w:rsidRPr="00405DD8">
        <w:rPr>
          <w:rFonts w:asciiTheme="majorHAnsi" w:eastAsia="Times New Roman" w:hAnsiTheme="majorHAnsi" w:cs="Times New Roman"/>
          <w:color w:val="333333"/>
          <w:sz w:val="24"/>
          <w:szCs w:val="24"/>
        </w:rPr>
        <w:t>, Bond and L</w:t>
      </w:r>
      <w:r w:rsidR="00A60455" w:rsidRPr="00405DD8">
        <w:rPr>
          <w:rFonts w:asciiTheme="majorHAnsi" w:eastAsia="Times New Roman" w:hAnsiTheme="majorHAnsi" w:cs="Times New Roman"/>
          <w:color w:val="333333"/>
          <w:sz w:val="24"/>
          <w:szCs w:val="24"/>
        </w:rPr>
        <w:t>ease</w:t>
      </w:r>
      <w:r w:rsidR="00A02BB6" w:rsidRPr="00405DD8">
        <w:rPr>
          <w:rFonts w:asciiTheme="majorHAnsi" w:eastAsia="Times New Roman" w:hAnsiTheme="majorHAnsi" w:cs="Times New Roman"/>
          <w:color w:val="333333"/>
          <w:sz w:val="24"/>
          <w:szCs w:val="24"/>
        </w:rPr>
        <w:t xml:space="preserve"> </w:t>
      </w:r>
    </w:p>
    <w:p w:rsidR="00A95F17" w:rsidRPr="00405DD8" w:rsidRDefault="00582E73" w:rsidP="00A95F17">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color w:val="333333"/>
          <w:sz w:val="24"/>
          <w:szCs w:val="24"/>
        </w:rPr>
        <w:t>1</w:t>
      </w:r>
      <w:r w:rsidR="002F558D">
        <w:rPr>
          <w:rFonts w:asciiTheme="majorHAnsi" w:eastAsia="Times New Roman" w:hAnsiTheme="majorHAnsi" w:cs="Times New Roman"/>
          <w:color w:val="333333"/>
          <w:sz w:val="24"/>
          <w:szCs w:val="24"/>
        </w:rPr>
        <w:t>0</w:t>
      </w:r>
      <w:r w:rsidR="00870B58">
        <w:rPr>
          <w:rFonts w:asciiTheme="majorHAnsi" w:eastAsia="Times New Roman" w:hAnsiTheme="majorHAnsi" w:cs="Times New Roman"/>
          <w:color w:val="333333"/>
          <w:sz w:val="24"/>
          <w:szCs w:val="24"/>
        </w:rPr>
        <w:t>/2</w:t>
      </w:r>
      <w:r w:rsidR="002F558D">
        <w:rPr>
          <w:rFonts w:asciiTheme="majorHAnsi" w:eastAsia="Times New Roman" w:hAnsiTheme="majorHAnsi" w:cs="Times New Roman"/>
          <w:color w:val="333333"/>
          <w:sz w:val="24"/>
          <w:szCs w:val="24"/>
        </w:rPr>
        <w:t>8</w:t>
      </w:r>
      <w:r w:rsidRPr="00405DD8">
        <w:rPr>
          <w:rFonts w:asciiTheme="majorHAnsi" w:eastAsia="Times New Roman" w:hAnsiTheme="majorHAnsi" w:cs="Times New Roman"/>
          <w:color w:val="333333"/>
          <w:sz w:val="24"/>
          <w:szCs w:val="24"/>
        </w:rPr>
        <w:t>; 11</w:t>
      </w:r>
      <w:r w:rsidR="007F1127" w:rsidRPr="00405DD8">
        <w:rPr>
          <w:rFonts w:asciiTheme="majorHAnsi" w:eastAsia="Times New Roman" w:hAnsiTheme="majorHAnsi" w:cs="Times New Roman"/>
          <w:color w:val="333333"/>
          <w:sz w:val="24"/>
          <w:szCs w:val="24"/>
        </w:rPr>
        <w:t>/</w:t>
      </w:r>
      <w:r w:rsidR="002F558D">
        <w:rPr>
          <w:rFonts w:asciiTheme="majorHAnsi" w:eastAsia="Times New Roman" w:hAnsiTheme="majorHAnsi" w:cs="Times New Roman"/>
          <w:color w:val="333333"/>
          <w:sz w:val="24"/>
          <w:szCs w:val="24"/>
        </w:rPr>
        <w:t>2</w:t>
      </w:r>
      <w:r w:rsidRPr="00405DD8">
        <w:rPr>
          <w:rFonts w:asciiTheme="majorHAnsi" w:eastAsia="Times New Roman" w:hAnsiTheme="majorHAnsi" w:cs="Times New Roman"/>
          <w:i/>
          <w:color w:val="333333"/>
          <w:sz w:val="24"/>
          <w:szCs w:val="24"/>
        </w:rPr>
        <w:t xml:space="preserve">             </w:t>
      </w:r>
      <w:r w:rsidR="00EA670A" w:rsidRPr="00405DD8">
        <w:rPr>
          <w:rFonts w:asciiTheme="majorHAnsi" w:eastAsia="Times New Roman" w:hAnsiTheme="majorHAnsi" w:cs="Times New Roman"/>
          <w:i/>
          <w:color w:val="333333"/>
          <w:sz w:val="24"/>
          <w:szCs w:val="24"/>
        </w:rPr>
        <w:t xml:space="preserve"> </w:t>
      </w:r>
      <w:r w:rsidR="00ED41A7" w:rsidRPr="00405DD8">
        <w:rPr>
          <w:rFonts w:asciiTheme="majorHAnsi" w:eastAsia="Times New Roman" w:hAnsiTheme="majorHAnsi" w:cs="Times New Roman"/>
          <w:i/>
          <w:color w:val="333333"/>
          <w:sz w:val="24"/>
          <w:szCs w:val="24"/>
        </w:rPr>
        <w:t xml:space="preserve"> </w:t>
      </w:r>
      <w:r w:rsidR="00A95F17" w:rsidRPr="00405DD8">
        <w:rPr>
          <w:rFonts w:asciiTheme="majorHAnsi" w:eastAsia="Times New Roman" w:hAnsiTheme="majorHAnsi" w:cs="Times New Roman"/>
          <w:i/>
          <w:color w:val="333333"/>
          <w:sz w:val="24"/>
          <w:szCs w:val="24"/>
        </w:rPr>
        <w:t>please read: Libby, Libby &amp; Short (LLS), Chapter 9</w:t>
      </w:r>
      <w:r w:rsidR="007F1127" w:rsidRPr="00405DD8">
        <w:rPr>
          <w:rFonts w:asciiTheme="majorHAnsi" w:eastAsia="Times New Roman" w:hAnsiTheme="majorHAnsi" w:cs="Times New Roman"/>
          <w:i/>
          <w:color w:val="333333"/>
          <w:sz w:val="24"/>
          <w:szCs w:val="24"/>
        </w:rPr>
        <w:t>,</w:t>
      </w:r>
      <w:r w:rsidR="00381803" w:rsidRPr="00405DD8">
        <w:rPr>
          <w:rFonts w:asciiTheme="majorHAnsi" w:eastAsia="Times New Roman" w:hAnsiTheme="majorHAnsi" w:cs="Times New Roman"/>
          <w:i/>
          <w:color w:val="333333"/>
          <w:sz w:val="24"/>
          <w:szCs w:val="24"/>
        </w:rPr>
        <w:t xml:space="preserve"> </w:t>
      </w:r>
      <w:r w:rsidR="007F1127" w:rsidRPr="00405DD8">
        <w:rPr>
          <w:rFonts w:asciiTheme="majorHAnsi" w:eastAsia="Times New Roman" w:hAnsiTheme="majorHAnsi" w:cs="Times New Roman"/>
          <w:i/>
          <w:color w:val="333333"/>
          <w:sz w:val="24"/>
          <w:szCs w:val="24"/>
        </w:rPr>
        <w:t>10</w:t>
      </w:r>
    </w:p>
    <w:p w:rsidR="00392471" w:rsidRPr="00405DD8" w:rsidRDefault="00392471" w:rsidP="00392471">
      <w:pPr>
        <w:spacing w:after="73" w:line="132" w:lineRule="atLeast"/>
        <w:ind w:right="73"/>
        <w:rPr>
          <w:rFonts w:asciiTheme="majorHAnsi" w:eastAsia="Times New Roman" w:hAnsiTheme="majorHAnsi" w:cs="Times New Roman"/>
          <w:b/>
          <w:i/>
          <w:color w:val="333333"/>
          <w:sz w:val="24"/>
          <w:szCs w:val="24"/>
        </w:rPr>
      </w:pPr>
      <w:r w:rsidRPr="00405DD8">
        <w:rPr>
          <w:rFonts w:asciiTheme="majorHAnsi" w:eastAsia="Times New Roman" w:hAnsiTheme="majorHAnsi" w:cs="Times New Roman"/>
          <w:b/>
          <w:i/>
          <w:color w:val="333333"/>
          <w:sz w:val="24"/>
          <w:szCs w:val="24"/>
        </w:rPr>
        <w:t xml:space="preserve">                             </w:t>
      </w:r>
      <w:r w:rsidR="00EA670A" w:rsidRPr="00405DD8">
        <w:rPr>
          <w:rFonts w:asciiTheme="majorHAnsi" w:eastAsia="Times New Roman" w:hAnsiTheme="majorHAnsi" w:cs="Times New Roman"/>
          <w:b/>
          <w:i/>
          <w:color w:val="333333"/>
          <w:sz w:val="24"/>
          <w:szCs w:val="24"/>
        </w:rPr>
        <w:t xml:space="preserve">               </w:t>
      </w:r>
      <w:r w:rsidRPr="00405DD8">
        <w:rPr>
          <w:rFonts w:asciiTheme="majorHAnsi" w:eastAsia="Times New Roman" w:hAnsiTheme="majorHAnsi" w:cs="Times New Roman"/>
          <w:b/>
          <w:i/>
          <w:color w:val="333333"/>
          <w:sz w:val="24"/>
          <w:szCs w:val="24"/>
        </w:rPr>
        <w:t xml:space="preserve"> H</w:t>
      </w:r>
      <w:r w:rsidR="00EA670A" w:rsidRPr="00405DD8">
        <w:rPr>
          <w:rFonts w:asciiTheme="majorHAnsi" w:eastAsia="Times New Roman" w:hAnsiTheme="majorHAnsi" w:cs="Times New Roman"/>
          <w:b/>
          <w:i/>
          <w:color w:val="333333"/>
          <w:sz w:val="24"/>
          <w:szCs w:val="24"/>
        </w:rPr>
        <w:t xml:space="preserve">omework:  </w:t>
      </w:r>
      <w:r w:rsidR="00F45A40" w:rsidRPr="00405DD8">
        <w:rPr>
          <w:rFonts w:asciiTheme="majorHAnsi" w:eastAsia="Times New Roman" w:hAnsiTheme="majorHAnsi" w:cs="Times New Roman"/>
          <w:b/>
          <w:i/>
          <w:color w:val="333333"/>
          <w:sz w:val="24"/>
          <w:szCs w:val="24"/>
        </w:rPr>
        <w:t>TBA</w:t>
      </w:r>
      <w:proofErr w:type="gramStart"/>
      <w:r w:rsidR="00F45A40" w:rsidRPr="00405DD8">
        <w:rPr>
          <w:rFonts w:asciiTheme="majorHAnsi" w:eastAsia="Times New Roman" w:hAnsiTheme="majorHAnsi" w:cs="Times New Roman"/>
          <w:b/>
          <w:i/>
          <w:color w:val="333333"/>
          <w:sz w:val="24"/>
          <w:szCs w:val="24"/>
        </w:rPr>
        <w:t xml:space="preserve">, </w:t>
      </w:r>
      <w:r w:rsidR="00EA670A" w:rsidRPr="00405DD8">
        <w:rPr>
          <w:rFonts w:asciiTheme="majorHAnsi" w:eastAsia="Times New Roman" w:hAnsiTheme="majorHAnsi" w:cs="Times New Roman"/>
          <w:b/>
          <w:i/>
          <w:color w:val="333333"/>
          <w:sz w:val="24"/>
          <w:szCs w:val="24"/>
        </w:rPr>
        <w:t xml:space="preserve"> </w:t>
      </w:r>
      <w:r w:rsidRPr="00405DD8">
        <w:rPr>
          <w:rFonts w:asciiTheme="majorHAnsi" w:eastAsia="Times New Roman" w:hAnsiTheme="majorHAnsi" w:cs="Times New Roman"/>
          <w:b/>
          <w:i/>
          <w:color w:val="333333"/>
          <w:sz w:val="24"/>
          <w:szCs w:val="24"/>
        </w:rPr>
        <w:t>due</w:t>
      </w:r>
      <w:proofErr w:type="gramEnd"/>
      <w:r w:rsidRPr="00405DD8">
        <w:rPr>
          <w:rFonts w:asciiTheme="majorHAnsi" w:eastAsia="Times New Roman" w:hAnsiTheme="majorHAnsi" w:cs="Times New Roman"/>
          <w:b/>
          <w:i/>
          <w:color w:val="333333"/>
          <w:sz w:val="24"/>
          <w:szCs w:val="24"/>
        </w:rPr>
        <w:t xml:space="preserve"> on</w:t>
      </w:r>
      <w:r w:rsidR="00582E73" w:rsidRPr="00405DD8">
        <w:rPr>
          <w:rFonts w:asciiTheme="majorHAnsi" w:eastAsia="Times New Roman" w:hAnsiTheme="majorHAnsi" w:cs="Times New Roman"/>
          <w:b/>
          <w:i/>
          <w:color w:val="333333"/>
          <w:sz w:val="24"/>
          <w:szCs w:val="24"/>
        </w:rPr>
        <w:t xml:space="preserve"> 11/</w:t>
      </w:r>
      <w:r w:rsidR="00FC61CE">
        <w:rPr>
          <w:rFonts w:asciiTheme="majorHAnsi" w:eastAsia="Times New Roman" w:hAnsiTheme="majorHAnsi" w:cs="Times New Roman"/>
          <w:b/>
          <w:i/>
          <w:color w:val="333333"/>
          <w:sz w:val="24"/>
          <w:szCs w:val="24"/>
        </w:rPr>
        <w:t>4</w:t>
      </w:r>
      <w:r w:rsidR="00EA670A" w:rsidRPr="00405DD8">
        <w:rPr>
          <w:rFonts w:asciiTheme="majorHAnsi" w:eastAsia="Times New Roman" w:hAnsiTheme="majorHAnsi" w:cs="Times New Roman"/>
          <w:b/>
          <w:i/>
          <w:color w:val="333333"/>
          <w:sz w:val="24"/>
          <w:szCs w:val="24"/>
        </w:rPr>
        <w:t xml:space="preserve"> </w:t>
      </w:r>
    </w:p>
    <w:p w:rsidR="00ED41A7" w:rsidRPr="00405DD8" w:rsidRDefault="00ED41A7" w:rsidP="005F5C3A">
      <w:pPr>
        <w:spacing w:after="73" w:line="132" w:lineRule="atLeast"/>
        <w:ind w:right="73"/>
        <w:rPr>
          <w:rFonts w:asciiTheme="majorHAnsi" w:eastAsia="Times New Roman" w:hAnsiTheme="majorHAnsi" w:cs="Times New Roman"/>
          <w:color w:val="333333"/>
          <w:sz w:val="24"/>
          <w:szCs w:val="24"/>
        </w:rPr>
      </w:pPr>
    </w:p>
    <w:p w:rsidR="00D34FAB" w:rsidRPr="00405DD8" w:rsidRDefault="00582E73" w:rsidP="00D34FAB">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11</w:t>
      </w:r>
      <w:r w:rsidR="00D34FAB" w:rsidRPr="00405DD8">
        <w:rPr>
          <w:rFonts w:asciiTheme="majorHAnsi" w:eastAsia="Times New Roman" w:hAnsiTheme="majorHAnsi" w:cs="Times New Roman"/>
          <w:color w:val="333333"/>
          <w:sz w:val="24"/>
          <w:szCs w:val="24"/>
        </w:rPr>
        <w:t>/</w:t>
      </w:r>
      <w:r w:rsidR="002F558D">
        <w:rPr>
          <w:rFonts w:asciiTheme="majorHAnsi" w:eastAsia="Times New Roman" w:hAnsiTheme="majorHAnsi" w:cs="Times New Roman"/>
          <w:color w:val="333333"/>
          <w:sz w:val="24"/>
          <w:szCs w:val="24"/>
        </w:rPr>
        <w:t>4</w:t>
      </w:r>
      <w:r w:rsidR="00EA670A" w:rsidRPr="00405DD8">
        <w:rPr>
          <w:rFonts w:asciiTheme="majorHAnsi" w:eastAsia="Times New Roman" w:hAnsiTheme="majorHAnsi" w:cs="Times New Roman"/>
          <w:color w:val="333333"/>
          <w:sz w:val="24"/>
          <w:szCs w:val="24"/>
        </w:rPr>
        <w:t xml:space="preserve">                            </w:t>
      </w:r>
      <w:r w:rsidR="00D34FAB" w:rsidRPr="00405DD8">
        <w:rPr>
          <w:rFonts w:asciiTheme="majorHAnsi" w:eastAsia="Times New Roman" w:hAnsiTheme="majorHAnsi" w:cs="Times New Roman"/>
          <w:color w:val="333333"/>
          <w:sz w:val="24"/>
          <w:szCs w:val="24"/>
        </w:rPr>
        <w:t xml:space="preserve">          Review for </w:t>
      </w:r>
      <w:r w:rsidR="00465172">
        <w:rPr>
          <w:rFonts w:asciiTheme="majorHAnsi" w:eastAsia="Times New Roman" w:hAnsiTheme="majorHAnsi" w:cs="Times New Roman"/>
          <w:color w:val="333333"/>
          <w:sz w:val="24"/>
          <w:szCs w:val="24"/>
        </w:rPr>
        <w:t>Exam 2</w:t>
      </w:r>
    </w:p>
    <w:p w:rsidR="00D34FAB" w:rsidRPr="00405DD8" w:rsidRDefault="00D34FAB" w:rsidP="005F5C3A">
      <w:pPr>
        <w:spacing w:after="73" w:line="132" w:lineRule="atLeast"/>
        <w:ind w:right="73"/>
        <w:rPr>
          <w:rFonts w:asciiTheme="majorHAnsi" w:eastAsia="Times New Roman" w:hAnsiTheme="majorHAnsi" w:cs="Times New Roman"/>
          <w:i/>
          <w:color w:val="333333"/>
          <w:sz w:val="24"/>
          <w:szCs w:val="24"/>
        </w:rPr>
      </w:pPr>
    </w:p>
    <w:p w:rsidR="00D7319E" w:rsidRPr="00405DD8" w:rsidRDefault="00582E73" w:rsidP="00D7319E">
      <w:pPr>
        <w:spacing w:after="73" w:line="132" w:lineRule="atLeast"/>
        <w:ind w:right="73"/>
        <w:rPr>
          <w:rFonts w:asciiTheme="majorHAnsi" w:eastAsia="Times New Roman" w:hAnsiTheme="majorHAnsi" w:cs="Times New Roman"/>
          <w:b/>
          <w:color w:val="333333"/>
          <w:sz w:val="24"/>
          <w:szCs w:val="24"/>
        </w:rPr>
      </w:pPr>
      <w:r w:rsidRPr="00405DD8">
        <w:rPr>
          <w:rFonts w:asciiTheme="majorHAnsi" w:eastAsia="Times New Roman" w:hAnsiTheme="majorHAnsi" w:cs="Times New Roman"/>
          <w:b/>
          <w:color w:val="333333"/>
          <w:sz w:val="24"/>
          <w:szCs w:val="24"/>
        </w:rPr>
        <w:t>11</w:t>
      </w:r>
      <w:r w:rsidR="00D7319E" w:rsidRPr="00405DD8">
        <w:rPr>
          <w:rFonts w:asciiTheme="majorHAnsi" w:eastAsia="Times New Roman" w:hAnsiTheme="majorHAnsi" w:cs="Times New Roman"/>
          <w:b/>
          <w:color w:val="333333"/>
          <w:sz w:val="24"/>
          <w:szCs w:val="24"/>
        </w:rPr>
        <w:t>/</w:t>
      </w:r>
      <w:r w:rsidR="002F558D">
        <w:rPr>
          <w:rFonts w:asciiTheme="majorHAnsi" w:eastAsia="Times New Roman" w:hAnsiTheme="majorHAnsi" w:cs="Times New Roman"/>
          <w:b/>
          <w:color w:val="333333"/>
          <w:sz w:val="24"/>
          <w:szCs w:val="24"/>
        </w:rPr>
        <w:t>9</w:t>
      </w:r>
      <w:r w:rsidR="00D7319E" w:rsidRPr="00405DD8">
        <w:rPr>
          <w:rFonts w:asciiTheme="majorHAnsi" w:eastAsia="Times New Roman" w:hAnsiTheme="majorHAnsi" w:cs="Times New Roman"/>
          <w:b/>
          <w:color w:val="333333"/>
          <w:sz w:val="24"/>
          <w:szCs w:val="24"/>
        </w:rPr>
        <w:t xml:space="preserve">        </w:t>
      </w:r>
      <w:r w:rsidRPr="00405DD8">
        <w:rPr>
          <w:rFonts w:asciiTheme="majorHAnsi" w:eastAsia="Times New Roman" w:hAnsiTheme="majorHAnsi" w:cs="Times New Roman"/>
          <w:b/>
          <w:color w:val="333333"/>
          <w:sz w:val="24"/>
          <w:szCs w:val="24"/>
        </w:rPr>
        <w:t xml:space="preserve">         </w:t>
      </w:r>
      <w:r w:rsidR="00EA670A" w:rsidRPr="00405DD8">
        <w:rPr>
          <w:rFonts w:asciiTheme="majorHAnsi" w:eastAsia="Times New Roman" w:hAnsiTheme="majorHAnsi" w:cs="Times New Roman"/>
          <w:b/>
          <w:color w:val="333333"/>
          <w:sz w:val="24"/>
          <w:szCs w:val="24"/>
        </w:rPr>
        <w:t xml:space="preserve">     </w:t>
      </w:r>
      <w:r w:rsidR="00D7319E" w:rsidRPr="00405DD8">
        <w:rPr>
          <w:rFonts w:asciiTheme="majorHAnsi" w:eastAsia="Times New Roman" w:hAnsiTheme="majorHAnsi" w:cs="Times New Roman"/>
          <w:b/>
          <w:color w:val="333333"/>
          <w:sz w:val="24"/>
          <w:szCs w:val="24"/>
        </w:rPr>
        <w:t xml:space="preserve">         </w:t>
      </w:r>
      <w:r w:rsidR="007F1127" w:rsidRPr="00405DD8">
        <w:rPr>
          <w:rFonts w:asciiTheme="majorHAnsi" w:eastAsia="Times New Roman" w:hAnsiTheme="majorHAnsi" w:cs="Times New Roman"/>
          <w:b/>
          <w:color w:val="333333"/>
          <w:sz w:val="24"/>
          <w:szCs w:val="24"/>
        </w:rPr>
        <w:t xml:space="preserve"> </w:t>
      </w:r>
      <w:r w:rsidR="00D7319E" w:rsidRPr="00405DD8">
        <w:rPr>
          <w:rFonts w:asciiTheme="majorHAnsi" w:eastAsia="Times New Roman" w:hAnsiTheme="majorHAnsi" w:cs="Times New Roman"/>
          <w:b/>
          <w:color w:val="333333"/>
          <w:sz w:val="24"/>
          <w:szCs w:val="24"/>
        </w:rPr>
        <w:t xml:space="preserve"> </w:t>
      </w:r>
      <w:r w:rsidR="00FC61CE">
        <w:rPr>
          <w:rFonts w:asciiTheme="majorHAnsi" w:eastAsia="Times New Roman" w:hAnsiTheme="majorHAnsi" w:cs="Times New Roman"/>
          <w:b/>
          <w:color w:val="333333"/>
          <w:sz w:val="24"/>
          <w:szCs w:val="24"/>
        </w:rPr>
        <w:t xml:space="preserve">Midterm </w:t>
      </w:r>
      <w:r w:rsidR="00D7319E" w:rsidRPr="00405DD8">
        <w:rPr>
          <w:rFonts w:asciiTheme="majorHAnsi" w:eastAsia="Times New Roman" w:hAnsiTheme="majorHAnsi" w:cs="Times New Roman"/>
          <w:b/>
          <w:color w:val="333333"/>
          <w:sz w:val="24"/>
          <w:szCs w:val="24"/>
        </w:rPr>
        <w:t>Exam 2 (chapter 1</w:t>
      </w:r>
      <w:r w:rsidR="00527C32">
        <w:rPr>
          <w:rFonts w:asciiTheme="majorHAnsi" w:eastAsia="Times New Roman" w:hAnsiTheme="majorHAnsi" w:cs="Times New Roman"/>
          <w:b/>
          <w:color w:val="333333"/>
          <w:sz w:val="24"/>
          <w:szCs w:val="24"/>
        </w:rPr>
        <w:t>2</w:t>
      </w:r>
      <w:r w:rsidR="00D7319E" w:rsidRPr="00405DD8">
        <w:rPr>
          <w:rFonts w:asciiTheme="majorHAnsi" w:eastAsia="Times New Roman" w:hAnsiTheme="majorHAnsi" w:cs="Times New Roman"/>
          <w:b/>
          <w:color w:val="333333"/>
          <w:sz w:val="24"/>
          <w:szCs w:val="24"/>
        </w:rPr>
        <w:t>,</w:t>
      </w:r>
      <w:r w:rsidR="00C02D5E" w:rsidRPr="00405DD8">
        <w:rPr>
          <w:rFonts w:asciiTheme="majorHAnsi" w:eastAsia="Times New Roman" w:hAnsiTheme="majorHAnsi" w:cs="Times New Roman"/>
          <w:b/>
          <w:color w:val="333333"/>
          <w:sz w:val="24"/>
          <w:szCs w:val="24"/>
        </w:rPr>
        <w:t xml:space="preserve"> </w:t>
      </w:r>
      <w:r w:rsidR="00D7319E" w:rsidRPr="00405DD8">
        <w:rPr>
          <w:rFonts w:asciiTheme="majorHAnsi" w:eastAsia="Times New Roman" w:hAnsiTheme="majorHAnsi" w:cs="Times New Roman"/>
          <w:b/>
          <w:color w:val="333333"/>
          <w:sz w:val="24"/>
          <w:szCs w:val="24"/>
        </w:rPr>
        <w:t>9,</w:t>
      </w:r>
      <w:r w:rsidR="00C02D5E" w:rsidRPr="00405DD8">
        <w:rPr>
          <w:rFonts w:asciiTheme="majorHAnsi" w:eastAsia="Times New Roman" w:hAnsiTheme="majorHAnsi" w:cs="Times New Roman"/>
          <w:b/>
          <w:color w:val="333333"/>
          <w:sz w:val="24"/>
          <w:szCs w:val="24"/>
        </w:rPr>
        <w:t xml:space="preserve"> </w:t>
      </w:r>
      <w:r w:rsidR="00D7319E" w:rsidRPr="00405DD8">
        <w:rPr>
          <w:rFonts w:asciiTheme="majorHAnsi" w:eastAsia="Times New Roman" w:hAnsiTheme="majorHAnsi" w:cs="Times New Roman"/>
          <w:b/>
          <w:color w:val="333333"/>
          <w:sz w:val="24"/>
          <w:szCs w:val="24"/>
        </w:rPr>
        <w:t>10)</w:t>
      </w:r>
    </w:p>
    <w:p w:rsidR="00D7319E" w:rsidRPr="00405DD8" w:rsidRDefault="00D7319E" w:rsidP="005F5C3A">
      <w:pPr>
        <w:spacing w:after="73" w:line="132" w:lineRule="atLeast"/>
        <w:ind w:right="73"/>
        <w:rPr>
          <w:rFonts w:asciiTheme="majorHAnsi" w:eastAsia="Times New Roman" w:hAnsiTheme="majorHAnsi" w:cs="Times New Roman"/>
          <w:i/>
          <w:color w:val="333333"/>
          <w:sz w:val="24"/>
          <w:szCs w:val="24"/>
        </w:rPr>
      </w:pPr>
    </w:p>
    <w:p w:rsidR="00630140" w:rsidRPr="00405DD8" w:rsidRDefault="00582E73" w:rsidP="00630140">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11/1</w:t>
      </w:r>
      <w:r w:rsidR="002F558D">
        <w:rPr>
          <w:rFonts w:asciiTheme="majorHAnsi" w:eastAsia="Times New Roman" w:hAnsiTheme="majorHAnsi" w:cs="Times New Roman"/>
          <w:color w:val="333333"/>
          <w:sz w:val="24"/>
          <w:szCs w:val="24"/>
        </w:rPr>
        <w:t>1</w:t>
      </w:r>
      <w:r w:rsidR="00DF1B03" w:rsidRPr="00405DD8">
        <w:rPr>
          <w:rFonts w:asciiTheme="majorHAnsi" w:eastAsia="Times New Roman" w:hAnsiTheme="majorHAnsi" w:cs="Times New Roman"/>
          <w:color w:val="333333"/>
          <w:sz w:val="24"/>
          <w:szCs w:val="24"/>
        </w:rPr>
        <w:t>;</w:t>
      </w:r>
      <w:r w:rsidR="00D837AA" w:rsidRPr="00405DD8">
        <w:rPr>
          <w:rFonts w:asciiTheme="majorHAnsi" w:eastAsia="Times New Roman" w:hAnsiTheme="majorHAnsi" w:cs="Times New Roman"/>
          <w:color w:val="333333"/>
          <w:sz w:val="24"/>
          <w:szCs w:val="24"/>
        </w:rPr>
        <w:t xml:space="preserve"> </w:t>
      </w:r>
      <w:r w:rsidRPr="00405DD8">
        <w:rPr>
          <w:rFonts w:asciiTheme="majorHAnsi" w:eastAsia="Times New Roman" w:hAnsiTheme="majorHAnsi" w:cs="Times New Roman"/>
          <w:color w:val="333333"/>
          <w:sz w:val="24"/>
          <w:szCs w:val="24"/>
        </w:rPr>
        <w:t>11/1</w:t>
      </w:r>
      <w:r w:rsidR="002F558D">
        <w:rPr>
          <w:rFonts w:asciiTheme="majorHAnsi" w:eastAsia="Times New Roman" w:hAnsiTheme="majorHAnsi" w:cs="Times New Roman"/>
          <w:color w:val="333333"/>
          <w:sz w:val="24"/>
          <w:szCs w:val="24"/>
        </w:rPr>
        <w:t>6</w:t>
      </w:r>
      <w:r w:rsidR="00C0269A" w:rsidRPr="00405DD8">
        <w:rPr>
          <w:rFonts w:asciiTheme="majorHAnsi" w:eastAsia="Times New Roman" w:hAnsiTheme="majorHAnsi" w:cs="Times New Roman"/>
          <w:color w:val="333333"/>
          <w:sz w:val="24"/>
          <w:szCs w:val="24"/>
        </w:rPr>
        <w:t xml:space="preserve">  </w:t>
      </w:r>
      <w:r w:rsidR="00630140" w:rsidRPr="00405DD8">
        <w:rPr>
          <w:rFonts w:asciiTheme="majorHAnsi" w:eastAsia="Times New Roman" w:hAnsiTheme="majorHAnsi" w:cs="Times New Roman"/>
          <w:color w:val="333333"/>
          <w:sz w:val="24"/>
          <w:szCs w:val="24"/>
        </w:rPr>
        <w:t xml:space="preserve"> </w:t>
      </w:r>
      <w:r w:rsidRPr="00405DD8">
        <w:rPr>
          <w:rFonts w:asciiTheme="majorHAnsi" w:eastAsia="Times New Roman" w:hAnsiTheme="majorHAnsi" w:cs="Times New Roman"/>
          <w:color w:val="333333"/>
          <w:sz w:val="24"/>
          <w:szCs w:val="24"/>
        </w:rPr>
        <w:t xml:space="preserve">    </w:t>
      </w:r>
      <w:r w:rsidR="00D837AA" w:rsidRPr="00405DD8">
        <w:rPr>
          <w:rFonts w:asciiTheme="majorHAnsi" w:eastAsia="Times New Roman" w:hAnsiTheme="majorHAnsi" w:cs="Times New Roman"/>
          <w:color w:val="333333"/>
          <w:sz w:val="24"/>
          <w:szCs w:val="24"/>
        </w:rPr>
        <w:t xml:space="preserve">            </w:t>
      </w:r>
      <w:r w:rsidR="00630140" w:rsidRPr="00405DD8">
        <w:rPr>
          <w:rFonts w:asciiTheme="majorHAnsi" w:eastAsia="Times New Roman" w:hAnsiTheme="majorHAnsi" w:cs="Times New Roman"/>
          <w:color w:val="333333"/>
          <w:sz w:val="24"/>
          <w:szCs w:val="24"/>
        </w:rPr>
        <w:t xml:space="preserve"> Shareholder’s Equity</w:t>
      </w:r>
    </w:p>
    <w:p w:rsidR="00630140" w:rsidRPr="00405DD8" w:rsidRDefault="00F760C9" w:rsidP="005F5C3A">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i/>
          <w:color w:val="333333"/>
          <w:sz w:val="24"/>
          <w:szCs w:val="24"/>
        </w:rPr>
        <w:t xml:space="preserve">                                                </w:t>
      </w:r>
      <w:proofErr w:type="gramStart"/>
      <w:r w:rsidRPr="00405DD8">
        <w:rPr>
          <w:rFonts w:asciiTheme="majorHAnsi" w:eastAsia="Times New Roman" w:hAnsiTheme="majorHAnsi" w:cs="Times New Roman"/>
          <w:i/>
          <w:color w:val="333333"/>
          <w:sz w:val="24"/>
          <w:szCs w:val="24"/>
        </w:rPr>
        <w:t>please</w:t>
      </w:r>
      <w:proofErr w:type="gramEnd"/>
      <w:r w:rsidRPr="00405DD8">
        <w:rPr>
          <w:rFonts w:asciiTheme="majorHAnsi" w:eastAsia="Times New Roman" w:hAnsiTheme="majorHAnsi" w:cs="Times New Roman"/>
          <w:i/>
          <w:color w:val="333333"/>
          <w:sz w:val="24"/>
          <w:szCs w:val="24"/>
        </w:rPr>
        <w:t xml:space="preserve"> read: Libby, Libby &amp; Short (LLS), Chapter </w:t>
      </w:r>
      <w:r w:rsidR="00F15A07" w:rsidRPr="00405DD8">
        <w:rPr>
          <w:rFonts w:asciiTheme="majorHAnsi" w:eastAsia="Times New Roman" w:hAnsiTheme="majorHAnsi" w:cs="Times New Roman"/>
          <w:i/>
          <w:color w:val="333333"/>
          <w:sz w:val="24"/>
          <w:szCs w:val="24"/>
        </w:rPr>
        <w:t>11</w:t>
      </w:r>
    </w:p>
    <w:p w:rsidR="00735D6B" w:rsidRPr="00405DD8" w:rsidRDefault="00735D6B" w:rsidP="00735D6B">
      <w:pPr>
        <w:spacing w:after="73" w:line="132" w:lineRule="atLeast"/>
        <w:ind w:right="73"/>
        <w:rPr>
          <w:rFonts w:asciiTheme="majorHAnsi" w:eastAsia="Times New Roman" w:hAnsiTheme="majorHAnsi" w:cs="Times New Roman"/>
          <w:b/>
          <w:i/>
          <w:color w:val="333333"/>
          <w:sz w:val="24"/>
          <w:szCs w:val="24"/>
        </w:rPr>
      </w:pPr>
      <w:r w:rsidRPr="00405DD8">
        <w:rPr>
          <w:rFonts w:asciiTheme="majorHAnsi" w:eastAsia="Times New Roman" w:hAnsiTheme="majorHAnsi" w:cs="Times New Roman"/>
          <w:b/>
          <w:i/>
          <w:color w:val="333333"/>
          <w:sz w:val="24"/>
          <w:szCs w:val="24"/>
        </w:rPr>
        <w:t xml:space="preserve">                                              Homework:  </w:t>
      </w:r>
      <w:r w:rsidR="00F45A40" w:rsidRPr="00405DD8">
        <w:rPr>
          <w:rFonts w:asciiTheme="majorHAnsi" w:eastAsia="Times New Roman" w:hAnsiTheme="majorHAnsi" w:cs="Times New Roman"/>
          <w:b/>
          <w:i/>
          <w:color w:val="333333"/>
          <w:sz w:val="24"/>
          <w:szCs w:val="24"/>
        </w:rPr>
        <w:t xml:space="preserve">TBA, due on </w:t>
      </w:r>
      <w:r w:rsidR="00582E73" w:rsidRPr="00405DD8">
        <w:rPr>
          <w:rFonts w:asciiTheme="majorHAnsi" w:eastAsia="Times New Roman" w:hAnsiTheme="majorHAnsi" w:cs="Times New Roman"/>
          <w:b/>
          <w:i/>
          <w:color w:val="333333"/>
          <w:sz w:val="24"/>
          <w:szCs w:val="24"/>
        </w:rPr>
        <w:t>11/</w:t>
      </w:r>
      <w:r w:rsidR="00FC61CE">
        <w:rPr>
          <w:rFonts w:asciiTheme="majorHAnsi" w:eastAsia="Times New Roman" w:hAnsiTheme="majorHAnsi" w:cs="Times New Roman"/>
          <w:b/>
          <w:i/>
          <w:color w:val="333333"/>
          <w:sz w:val="24"/>
          <w:szCs w:val="24"/>
        </w:rPr>
        <w:t>18</w:t>
      </w:r>
      <w:r w:rsidRPr="00405DD8">
        <w:rPr>
          <w:rFonts w:asciiTheme="majorHAnsi" w:eastAsia="Times New Roman" w:hAnsiTheme="majorHAnsi" w:cs="Times New Roman"/>
          <w:b/>
          <w:i/>
          <w:color w:val="333333"/>
          <w:sz w:val="24"/>
          <w:szCs w:val="24"/>
        </w:rPr>
        <w:t xml:space="preserve"> </w:t>
      </w:r>
    </w:p>
    <w:p w:rsidR="00F15A07" w:rsidRPr="00405DD8" w:rsidRDefault="00F15A07" w:rsidP="005F5C3A">
      <w:pPr>
        <w:spacing w:after="73" w:line="132" w:lineRule="atLeast"/>
        <w:ind w:right="73"/>
        <w:rPr>
          <w:rFonts w:asciiTheme="majorHAnsi" w:eastAsia="Times New Roman" w:hAnsiTheme="majorHAnsi" w:cs="Times New Roman"/>
          <w:i/>
          <w:color w:val="333333"/>
          <w:sz w:val="24"/>
          <w:szCs w:val="24"/>
        </w:rPr>
      </w:pPr>
    </w:p>
    <w:p w:rsidR="00F15A07" w:rsidRPr="00405DD8" w:rsidRDefault="00C40B03" w:rsidP="00F15A07">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11/</w:t>
      </w:r>
      <w:r w:rsidR="002F558D">
        <w:rPr>
          <w:rFonts w:asciiTheme="majorHAnsi" w:eastAsia="Times New Roman" w:hAnsiTheme="majorHAnsi" w:cs="Times New Roman"/>
          <w:color w:val="333333"/>
          <w:sz w:val="24"/>
          <w:szCs w:val="24"/>
        </w:rPr>
        <w:t>18</w:t>
      </w:r>
      <w:r w:rsidR="00C7402C" w:rsidRPr="00405DD8">
        <w:rPr>
          <w:rFonts w:asciiTheme="majorHAnsi" w:eastAsia="Times New Roman" w:hAnsiTheme="majorHAnsi" w:cs="Times New Roman"/>
          <w:color w:val="333333"/>
          <w:sz w:val="24"/>
          <w:szCs w:val="24"/>
        </w:rPr>
        <w:t xml:space="preserve">         </w:t>
      </w:r>
      <w:r w:rsidR="00F15A07" w:rsidRPr="00405DD8">
        <w:rPr>
          <w:rFonts w:asciiTheme="majorHAnsi" w:eastAsia="Times New Roman" w:hAnsiTheme="majorHAnsi" w:cs="Times New Roman"/>
          <w:color w:val="333333"/>
          <w:sz w:val="24"/>
          <w:szCs w:val="24"/>
        </w:rPr>
        <w:t xml:space="preserve">                          </w:t>
      </w:r>
      <w:r w:rsidR="00C7402C" w:rsidRPr="00405DD8">
        <w:rPr>
          <w:rFonts w:asciiTheme="majorHAnsi" w:eastAsia="Times New Roman" w:hAnsiTheme="majorHAnsi" w:cs="Times New Roman"/>
          <w:color w:val="333333"/>
          <w:sz w:val="24"/>
          <w:szCs w:val="24"/>
        </w:rPr>
        <w:t xml:space="preserve"> Receivables</w:t>
      </w:r>
      <w:r>
        <w:rPr>
          <w:rFonts w:asciiTheme="majorHAnsi" w:eastAsia="Times New Roman" w:hAnsiTheme="majorHAnsi" w:cs="Times New Roman"/>
          <w:color w:val="333333"/>
          <w:sz w:val="24"/>
          <w:szCs w:val="24"/>
        </w:rPr>
        <w:t xml:space="preserve"> and Sales revenue</w:t>
      </w:r>
    </w:p>
    <w:p w:rsidR="00F15A07" w:rsidRPr="00405DD8" w:rsidRDefault="00F15A07" w:rsidP="00F15A07">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i/>
          <w:color w:val="333333"/>
          <w:sz w:val="24"/>
          <w:szCs w:val="24"/>
        </w:rPr>
        <w:t xml:space="preserve">                </w:t>
      </w:r>
      <w:r w:rsidR="007C2301" w:rsidRPr="00405DD8">
        <w:rPr>
          <w:rFonts w:asciiTheme="majorHAnsi" w:eastAsia="Times New Roman" w:hAnsiTheme="majorHAnsi" w:cs="Times New Roman"/>
          <w:i/>
          <w:color w:val="333333"/>
          <w:sz w:val="24"/>
          <w:szCs w:val="24"/>
        </w:rPr>
        <w:t xml:space="preserve">                               </w:t>
      </w:r>
      <w:proofErr w:type="gramStart"/>
      <w:r w:rsidRPr="00405DD8">
        <w:rPr>
          <w:rFonts w:asciiTheme="majorHAnsi" w:eastAsia="Times New Roman" w:hAnsiTheme="majorHAnsi" w:cs="Times New Roman"/>
          <w:i/>
          <w:color w:val="333333"/>
          <w:sz w:val="24"/>
          <w:szCs w:val="24"/>
        </w:rPr>
        <w:t>please</w:t>
      </w:r>
      <w:proofErr w:type="gramEnd"/>
      <w:r w:rsidRPr="00405DD8">
        <w:rPr>
          <w:rFonts w:asciiTheme="majorHAnsi" w:eastAsia="Times New Roman" w:hAnsiTheme="majorHAnsi" w:cs="Times New Roman"/>
          <w:i/>
          <w:color w:val="333333"/>
          <w:sz w:val="24"/>
          <w:szCs w:val="24"/>
        </w:rPr>
        <w:t xml:space="preserve"> read: Libby, Libby &amp; Short (LLS), Chapter </w:t>
      </w:r>
      <w:r w:rsidR="00C7402C" w:rsidRPr="00405DD8">
        <w:rPr>
          <w:rFonts w:asciiTheme="majorHAnsi" w:eastAsia="Times New Roman" w:hAnsiTheme="majorHAnsi" w:cs="Times New Roman"/>
          <w:i/>
          <w:color w:val="333333"/>
          <w:sz w:val="24"/>
          <w:szCs w:val="24"/>
        </w:rPr>
        <w:t>6</w:t>
      </w:r>
    </w:p>
    <w:p w:rsidR="00F15A07" w:rsidRPr="00405DD8" w:rsidRDefault="00F15A07" w:rsidP="005F5C3A">
      <w:pPr>
        <w:spacing w:after="73" w:line="132" w:lineRule="atLeast"/>
        <w:ind w:right="73"/>
        <w:rPr>
          <w:rFonts w:asciiTheme="majorHAnsi" w:eastAsia="Times New Roman" w:hAnsiTheme="majorHAnsi" w:cs="Times New Roman"/>
          <w:i/>
          <w:color w:val="333333"/>
          <w:sz w:val="24"/>
          <w:szCs w:val="24"/>
        </w:rPr>
      </w:pPr>
    </w:p>
    <w:p w:rsidR="007C2301" w:rsidRPr="00405DD8" w:rsidRDefault="00582E73" w:rsidP="007C2301">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11</w:t>
      </w:r>
      <w:r w:rsidR="007C2301" w:rsidRPr="00405DD8">
        <w:rPr>
          <w:rFonts w:asciiTheme="majorHAnsi" w:eastAsia="Times New Roman" w:hAnsiTheme="majorHAnsi" w:cs="Times New Roman"/>
          <w:color w:val="333333"/>
          <w:sz w:val="24"/>
          <w:szCs w:val="24"/>
        </w:rPr>
        <w:t>/</w:t>
      </w:r>
      <w:r w:rsidR="002F558D">
        <w:rPr>
          <w:rFonts w:asciiTheme="majorHAnsi" w:eastAsia="Times New Roman" w:hAnsiTheme="majorHAnsi" w:cs="Times New Roman"/>
          <w:color w:val="333333"/>
          <w:sz w:val="24"/>
          <w:szCs w:val="24"/>
        </w:rPr>
        <w:t>23</w:t>
      </w:r>
      <w:r w:rsidR="007C2301" w:rsidRPr="00405DD8">
        <w:rPr>
          <w:rFonts w:asciiTheme="majorHAnsi" w:eastAsia="Times New Roman" w:hAnsiTheme="majorHAnsi" w:cs="Times New Roman"/>
          <w:color w:val="333333"/>
          <w:sz w:val="24"/>
          <w:szCs w:val="24"/>
        </w:rPr>
        <w:t xml:space="preserve">                                     Inventories</w:t>
      </w:r>
      <w:r w:rsidR="00C40B03">
        <w:rPr>
          <w:rFonts w:asciiTheme="majorHAnsi" w:eastAsia="Times New Roman" w:hAnsiTheme="majorHAnsi" w:cs="Times New Roman"/>
          <w:color w:val="333333"/>
          <w:sz w:val="24"/>
          <w:szCs w:val="24"/>
        </w:rPr>
        <w:t xml:space="preserve"> and Cost of goods sold</w:t>
      </w:r>
    </w:p>
    <w:p w:rsidR="007C2301" w:rsidRPr="00405DD8" w:rsidRDefault="007C2301" w:rsidP="007C2301">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i/>
          <w:color w:val="333333"/>
          <w:sz w:val="24"/>
          <w:szCs w:val="24"/>
        </w:rPr>
        <w:t xml:space="preserve">                                               </w:t>
      </w:r>
      <w:proofErr w:type="gramStart"/>
      <w:r w:rsidRPr="00405DD8">
        <w:rPr>
          <w:rFonts w:asciiTheme="majorHAnsi" w:eastAsia="Times New Roman" w:hAnsiTheme="majorHAnsi" w:cs="Times New Roman"/>
          <w:i/>
          <w:color w:val="333333"/>
          <w:sz w:val="24"/>
          <w:szCs w:val="24"/>
        </w:rPr>
        <w:t>please</w:t>
      </w:r>
      <w:proofErr w:type="gramEnd"/>
      <w:r w:rsidRPr="00405DD8">
        <w:rPr>
          <w:rFonts w:asciiTheme="majorHAnsi" w:eastAsia="Times New Roman" w:hAnsiTheme="majorHAnsi" w:cs="Times New Roman"/>
          <w:i/>
          <w:color w:val="333333"/>
          <w:sz w:val="24"/>
          <w:szCs w:val="24"/>
        </w:rPr>
        <w:t xml:space="preserve"> read: Libby, Libby &amp; Short (LLS), Chapter 7</w:t>
      </w:r>
    </w:p>
    <w:p w:rsidR="007C2301" w:rsidRPr="00405DD8" w:rsidRDefault="00496773" w:rsidP="005F5C3A">
      <w:pPr>
        <w:spacing w:after="73" w:line="132" w:lineRule="atLeast"/>
        <w:ind w:right="73"/>
        <w:rPr>
          <w:rFonts w:asciiTheme="majorHAnsi" w:eastAsia="Times New Roman" w:hAnsiTheme="majorHAnsi" w:cs="Times New Roman"/>
          <w:b/>
          <w:i/>
          <w:color w:val="333333"/>
          <w:sz w:val="24"/>
          <w:szCs w:val="24"/>
        </w:rPr>
      </w:pPr>
      <w:r w:rsidRPr="00405DD8">
        <w:rPr>
          <w:rFonts w:asciiTheme="majorHAnsi" w:eastAsia="Times New Roman" w:hAnsiTheme="majorHAnsi" w:cs="Times New Roman"/>
          <w:b/>
          <w:i/>
          <w:color w:val="333333"/>
          <w:sz w:val="24"/>
          <w:szCs w:val="24"/>
        </w:rPr>
        <w:t xml:space="preserve">                                              Homework:  </w:t>
      </w:r>
      <w:r w:rsidR="00D05BF0" w:rsidRPr="00405DD8">
        <w:rPr>
          <w:rFonts w:asciiTheme="majorHAnsi" w:eastAsia="Times New Roman" w:hAnsiTheme="majorHAnsi" w:cs="Times New Roman"/>
          <w:b/>
          <w:i/>
          <w:color w:val="333333"/>
          <w:sz w:val="24"/>
          <w:szCs w:val="24"/>
        </w:rPr>
        <w:t>TBA</w:t>
      </w:r>
      <w:proofErr w:type="gramStart"/>
      <w:r w:rsidR="00D05BF0" w:rsidRPr="00405DD8">
        <w:rPr>
          <w:rFonts w:asciiTheme="majorHAnsi" w:eastAsia="Times New Roman" w:hAnsiTheme="majorHAnsi" w:cs="Times New Roman"/>
          <w:b/>
          <w:i/>
          <w:color w:val="333333"/>
          <w:sz w:val="24"/>
          <w:szCs w:val="24"/>
        </w:rPr>
        <w:t xml:space="preserve">, </w:t>
      </w:r>
      <w:r w:rsidR="00555FFA" w:rsidRPr="00405DD8">
        <w:rPr>
          <w:rFonts w:asciiTheme="majorHAnsi" w:eastAsia="Times New Roman" w:hAnsiTheme="majorHAnsi" w:cs="Times New Roman"/>
          <w:b/>
          <w:i/>
          <w:color w:val="333333"/>
          <w:sz w:val="24"/>
          <w:szCs w:val="24"/>
        </w:rPr>
        <w:t xml:space="preserve"> due</w:t>
      </w:r>
      <w:proofErr w:type="gramEnd"/>
      <w:r w:rsidR="00555FFA" w:rsidRPr="00405DD8">
        <w:rPr>
          <w:rFonts w:asciiTheme="majorHAnsi" w:eastAsia="Times New Roman" w:hAnsiTheme="majorHAnsi" w:cs="Times New Roman"/>
          <w:b/>
          <w:i/>
          <w:color w:val="333333"/>
          <w:sz w:val="24"/>
          <w:szCs w:val="24"/>
        </w:rPr>
        <w:t xml:space="preserve"> on 1</w:t>
      </w:r>
      <w:r w:rsidR="00FC61CE">
        <w:rPr>
          <w:rFonts w:asciiTheme="majorHAnsi" w:eastAsia="Times New Roman" w:hAnsiTheme="majorHAnsi" w:cs="Times New Roman"/>
          <w:b/>
          <w:i/>
          <w:color w:val="333333"/>
          <w:sz w:val="24"/>
          <w:szCs w:val="24"/>
        </w:rPr>
        <w:t>1</w:t>
      </w:r>
      <w:r w:rsidR="001A5A06" w:rsidRPr="00405DD8">
        <w:rPr>
          <w:rFonts w:asciiTheme="majorHAnsi" w:eastAsia="Times New Roman" w:hAnsiTheme="majorHAnsi" w:cs="Times New Roman"/>
          <w:b/>
          <w:i/>
          <w:color w:val="333333"/>
          <w:sz w:val="24"/>
          <w:szCs w:val="24"/>
        </w:rPr>
        <w:t>/</w:t>
      </w:r>
      <w:r w:rsidR="00FC61CE">
        <w:rPr>
          <w:rFonts w:asciiTheme="majorHAnsi" w:eastAsia="Times New Roman" w:hAnsiTheme="majorHAnsi" w:cs="Times New Roman"/>
          <w:b/>
          <w:i/>
          <w:color w:val="333333"/>
          <w:sz w:val="24"/>
          <w:szCs w:val="24"/>
        </w:rPr>
        <w:t>30</w:t>
      </w:r>
      <w:r w:rsidRPr="00405DD8">
        <w:rPr>
          <w:rFonts w:asciiTheme="majorHAnsi" w:eastAsia="Times New Roman" w:hAnsiTheme="majorHAnsi" w:cs="Times New Roman"/>
          <w:b/>
          <w:i/>
          <w:color w:val="333333"/>
          <w:sz w:val="24"/>
          <w:szCs w:val="24"/>
        </w:rPr>
        <w:t xml:space="preserve"> </w:t>
      </w:r>
    </w:p>
    <w:p w:rsidR="00496773" w:rsidRPr="00405DD8" w:rsidRDefault="00496773" w:rsidP="005F5C3A">
      <w:pPr>
        <w:spacing w:after="73" w:line="132" w:lineRule="atLeast"/>
        <w:ind w:right="73"/>
        <w:rPr>
          <w:rFonts w:asciiTheme="majorHAnsi" w:eastAsia="Times New Roman" w:hAnsiTheme="majorHAnsi" w:cs="Times New Roman"/>
          <w:i/>
          <w:color w:val="333333"/>
          <w:sz w:val="24"/>
          <w:szCs w:val="24"/>
        </w:rPr>
      </w:pPr>
    </w:p>
    <w:p w:rsidR="00B53B6E" w:rsidRPr="00405DD8" w:rsidRDefault="00555FFA" w:rsidP="00B53B6E">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1</w:t>
      </w:r>
      <w:r w:rsidR="002F558D">
        <w:rPr>
          <w:rFonts w:asciiTheme="majorHAnsi" w:eastAsia="Times New Roman" w:hAnsiTheme="majorHAnsi" w:cs="Times New Roman"/>
          <w:color w:val="333333"/>
          <w:sz w:val="24"/>
          <w:szCs w:val="24"/>
        </w:rPr>
        <w:t>1</w:t>
      </w:r>
      <w:r w:rsidR="00B53B6E" w:rsidRPr="00405DD8">
        <w:rPr>
          <w:rFonts w:asciiTheme="majorHAnsi" w:eastAsia="Times New Roman" w:hAnsiTheme="majorHAnsi" w:cs="Times New Roman"/>
          <w:color w:val="333333"/>
          <w:sz w:val="24"/>
          <w:szCs w:val="24"/>
        </w:rPr>
        <w:t>/</w:t>
      </w:r>
      <w:r w:rsidR="002F558D">
        <w:rPr>
          <w:rFonts w:asciiTheme="majorHAnsi" w:eastAsia="Times New Roman" w:hAnsiTheme="majorHAnsi" w:cs="Times New Roman"/>
          <w:color w:val="333333"/>
          <w:sz w:val="24"/>
          <w:szCs w:val="24"/>
        </w:rPr>
        <w:t>30</w:t>
      </w:r>
      <w:r w:rsidR="00B53B6E" w:rsidRPr="00405DD8">
        <w:rPr>
          <w:rFonts w:asciiTheme="majorHAnsi" w:eastAsia="Times New Roman" w:hAnsiTheme="majorHAnsi" w:cs="Times New Roman"/>
          <w:color w:val="333333"/>
          <w:sz w:val="24"/>
          <w:szCs w:val="24"/>
        </w:rPr>
        <w:t xml:space="preserve">                                     PP&amp;E</w:t>
      </w:r>
      <w:r w:rsidR="002E728B" w:rsidRPr="00405DD8">
        <w:rPr>
          <w:rFonts w:asciiTheme="majorHAnsi" w:eastAsia="Times New Roman" w:hAnsiTheme="majorHAnsi" w:cs="Times New Roman"/>
          <w:color w:val="333333"/>
          <w:sz w:val="24"/>
          <w:szCs w:val="24"/>
        </w:rPr>
        <w:t xml:space="preserve">  </w:t>
      </w:r>
    </w:p>
    <w:p w:rsidR="00B53B6E" w:rsidRPr="00405DD8" w:rsidRDefault="00B53B6E" w:rsidP="00B53B6E">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i/>
          <w:color w:val="333333"/>
          <w:sz w:val="24"/>
          <w:szCs w:val="24"/>
        </w:rPr>
        <w:t xml:space="preserve">                                               </w:t>
      </w:r>
      <w:proofErr w:type="gramStart"/>
      <w:r w:rsidRPr="00405DD8">
        <w:rPr>
          <w:rFonts w:asciiTheme="majorHAnsi" w:eastAsia="Times New Roman" w:hAnsiTheme="majorHAnsi" w:cs="Times New Roman"/>
          <w:i/>
          <w:color w:val="333333"/>
          <w:sz w:val="24"/>
          <w:szCs w:val="24"/>
        </w:rPr>
        <w:t>please</w:t>
      </w:r>
      <w:proofErr w:type="gramEnd"/>
      <w:r w:rsidRPr="00405DD8">
        <w:rPr>
          <w:rFonts w:asciiTheme="majorHAnsi" w:eastAsia="Times New Roman" w:hAnsiTheme="majorHAnsi" w:cs="Times New Roman"/>
          <w:i/>
          <w:color w:val="333333"/>
          <w:sz w:val="24"/>
          <w:szCs w:val="24"/>
        </w:rPr>
        <w:t xml:space="preserve"> read: Libby, Libby &amp; Short (LLS), Chapter 8</w:t>
      </w:r>
    </w:p>
    <w:p w:rsidR="00B53B6E" w:rsidRPr="00405DD8" w:rsidRDefault="00B53B6E" w:rsidP="005F5C3A">
      <w:pPr>
        <w:spacing w:after="73" w:line="132" w:lineRule="atLeast"/>
        <w:ind w:right="73"/>
        <w:rPr>
          <w:rFonts w:asciiTheme="majorHAnsi" w:eastAsia="Times New Roman" w:hAnsiTheme="majorHAnsi" w:cs="Times New Roman"/>
          <w:i/>
          <w:color w:val="333333"/>
          <w:sz w:val="24"/>
          <w:szCs w:val="24"/>
        </w:rPr>
      </w:pPr>
    </w:p>
    <w:p w:rsidR="00AE4347" w:rsidRPr="00405DD8" w:rsidRDefault="002E728B" w:rsidP="00AE4347">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12/</w:t>
      </w:r>
      <w:r w:rsidR="002F558D">
        <w:rPr>
          <w:rFonts w:asciiTheme="majorHAnsi" w:eastAsia="Times New Roman" w:hAnsiTheme="majorHAnsi" w:cs="Times New Roman"/>
          <w:color w:val="333333"/>
          <w:sz w:val="24"/>
          <w:szCs w:val="24"/>
        </w:rPr>
        <w:t>2</w:t>
      </w:r>
      <w:r w:rsidRPr="00405DD8">
        <w:rPr>
          <w:rFonts w:asciiTheme="majorHAnsi" w:eastAsia="Times New Roman" w:hAnsiTheme="majorHAnsi" w:cs="Times New Roman"/>
          <w:color w:val="333333"/>
          <w:sz w:val="24"/>
          <w:szCs w:val="24"/>
        </w:rPr>
        <w:t xml:space="preserve">  </w:t>
      </w:r>
      <w:r w:rsidR="00AE4347" w:rsidRPr="00405DD8">
        <w:rPr>
          <w:rFonts w:asciiTheme="majorHAnsi" w:eastAsia="Times New Roman" w:hAnsiTheme="majorHAnsi" w:cs="Times New Roman"/>
          <w:color w:val="333333"/>
          <w:sz w:val="24"/>
          <w:szCs w:val="24"/>
        </w:rPr>
        <w:t xml:space="preserve">                                    Financial Statement Analysis: Ratio Analysis</w:t>
      </w:r>
      <w:r w:rsidR="005A71D5">
        <w:rPr>
          <w:rFonts w:asciiTheme="majorHAnsi" w:eastAsia="Times New Roman" w:hAnsiTheme="majorHAnsi" w:cs="Times New Roman"/>
          <w:color w:val="333333"/>
          <w:sz w:val="24"/>
          <w:szCs w:val="24"/>
        </w:rPr>
        <w:t xml:space="preserve"> and Basic valuation</w:t>
      </w:r>
    </w:p>
    <w:p w:rsidR="002F558D" w:rsidRDefault="002F558D" w:rsidP="00AE4347">
      <w:pPr>
        <w:spacing w:after="73" w:line="132" w:lineRule="atLeast"/>
        <w:ind w:right="73"/>
        <w:rPr>
          <w:rFonts w:asciiTheme="majorHAnsi" w:eastAsia="Times New Roman" w:hAnsiTheme="majorHAnsi" w:cs="Times New Roman"/>
          <w:b/>
          <w:i/>
          <w:color w:val="333333"/>
          <w:sz w:val="24"/>
          <w:szCs w:val="24"/>
        </w:rPr>
      </w:pPr>
    </w:p>
    <w:p w:rsidR="002F558D" w:rsidRDefault="00AE4347" w:rsidP="00AE4347">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i/>
          <w:color w:val="333333"/>
          <w:sz w:val="24"/>
          <w:szCs w:val="24"/>
        </w:rPr>
        <w:t xml:space="preserve"> </w:t>
      </w:r>
      <w:r w:rsidR="002F558D" w:rsidRPr="00405DD8">
        <w:rPr>
          <w:rFonts w:asciiTheme="majorHAnsi" w:eastAsia="Times New Roman" w:hAnsiTheme="majorHAnsi" w:cs="Times New Roman"/>
          <w:color w:val="333333"/>
          <w:sz w:val="24"/>
          <w:szCs w:val="24"/>
        </w:rPr>
        <w:t>12/</w:t>
      </w:r>
      <w:r w:rsidR="002F558D">
        <w:rPr>
          <w:rFonts w:asciiTheme="majorHAnsi" w:eastAsia="Times New Roman" w:hAnsiTheme="majorHAnsi" w:cs="Times New Roman"/>
          <w:color w:val="333333"/>
          <w:sz w:val="24"/>
          <w:szCs w:val="24"/>
        </w:rPr>
        <w:t>7</w:t>
      </w:r>
      <w:r w:rsidR="002F558D" w:rsidRPr="00405DD8">
        <w:rPr>
          <w:rFonts w:asciiTheme="majorHAnsi" w:eastAsia="Times New Roman" w:hAnsiTheme="majorHAnsi" w:cs="Times New Roman"/>
          <w:color w:val="333333"/>
          <w:sz w:val="24"/>
          <w:szCs w:val="24"/>
        </w:rPr>
        <w:t xml:space="preserve">                                      </w:t>
      </w:r>
      <w:r w:rsidR="002F558D">
        <w:rPr>
          <w:rFonts w:asciiTheme="majorHAnsi" w:eastAsia="Times New Roman" w:hAnsiTheme="majorHAnsi" w:cs="Times New Roman"/>
          <w:color w:val="333333"/>
          <w:sz w:val="24"/>
          <w:szCs w:val="24"/>
        </w:rPr>
        <w:t xml:space="preserve">   </w:t>
      </w:r>
      <w:r w:rsidR="006C0839">
        <w:rPr>
          <w:rFonts w:asciiTheme="majorHAnsi" w:eastAsia="Times New Roman" w:hAnsiTheme="majorHAnsi" w:cs="Times New Roman"/>
          <w:color w:val="333333"/>
          <w:sz w:val="24"/>
          <w:szCs w:val="24"/>
        </w:rPr>
        <w:t>Review for the full class</w:t>
      </w:r>
      <w:r w:rsidRPr="00405DD8">
        <w:rPr>
          <w:rFonts w:asciiTheme="majorHAnsi" w:eastAsia="Times New Roman" w:hAnsiTheme="majorHAnsi" w:cs="Times New Roman"/>
          <w:i/>
          <w:color w:val="333333"/>
          <w:sz w:val="24"/>
          <w:szCs w:val="24"/>
        </w:rPr>
        <w:t xml:space="preserve"> </w:t>
      </w:r>
    </w:p>
    <w:p w:rsidR="00AE4347" w:rsidRPr="00405DD8" w:rsidRDefault="00AE4347" w:rsidP="00AE4347">
      <w:pPr>
        <w:spacing w:after="73" w:line="132" w:lineRule="atLeast"/>
        <w:ind w:right="73"/>
        <w:rPr>
          <w:rFonts w:asciiTheme="majorHAnsi" w:eastAsia="Times New Roman" w:hAnsiTheme="majorHAnsi" w:cs="Times New Roman"/>
          <w:i/>
          <w:color w:val="333333"/>
          <w:sz w:val="24"/>
          <w:szCs w:val="24"/>
        </w:rPr>
      </w:pPr>
      <w:r w:rsidRPr="00405DD8">
        <w:rPr>
          <w:rFonts w:asciiTheme="majorHAnsi" w:eastAsia="Times New Roman" w:hAnsiTheme="majorHAnsi" w:cs="Times New Roman"/>
          <w:i/>
          <w:color w:val="333333"/>
          <w:sz w:val="24"/>
          <w:szCs w:val="24"/>
        </w:rPr>
        <w:t xml:space="preserve">                                          </w:t>
      </w:r>
    </w:p>
    <w:p w:rsidR="00AE4347" w:rsidRPr="00405DD8" w:rsidRDefault="002D78D9" w:rsidP="00AE4347">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12</w:t>
      </w:r>
      <w:r w:rsidR="00AE4347" w:rsidRPr="00405DD8">
        <w:rPr>
          <w:rFonts w:asciiTheme="majorHAnsi" w:eastAsia="Times New Roman" w:hAnsiTheme="majorHAnsi" w:cs="Times New Roman"/>
          <w:color w:val="333333"/>
          <w:sz w:val="24"/>
          <w:szCs w:val="24"/>
        </w:rPr>
        <w:t>/</w:t>
      </w:r>
      <w:r w:rsidR="005A71D5">
        <w:rPr>
          <w:rFonts w:asciiTheme="majorHAnsi" w:eastAsia="Times New Roman" w:hAnsiTheme="majorHAnsi" w:cs="Times New Roman"/>
          <w:color w:val="333333"/>
          <w:sz w:val="24"/>
          <w:szCs w:val="24"/>
        </w:rPr>
        <w:t>9</w:t>
      </w:r>
      <w:r w:rsidR="00AE4347" w:rsidRPr="00405DD8">
        <w:rPr>
          <w:rFonts w:asciiTheme="majorHAnsi" w:eastAsia="Times New Roman" w:hAnsiTheme="majorHAnsi" w:cs="Times New Roman"/>
          <w:color w:val="333333"/>
          <w:sz w:val="24"/>
          <w:szCs w:val="24"/>
        </w:rPr>
        <w:t xml:space="preserve">                                      </w:t>
      </w:r>
      <w:r w:rsidR="005A71D5">
        <w:rPr>
          <w:rFonts w:asciiTheme="majorHAnsi" w:eastAsia="Times New Roman" w:hAnsiTheme="majorHAnsi" w:cs="Times New Roman"/>
          <w:color w:val="333333"/>
          <w:sz w:val="24"/>
          <w:szCs w:val="24"/>
        </w:rPr>
        <w:t xml:space="preserve">   </w:t>
      </w:r>
      <w:r w:rsidR="006C0839">
        <w:rPr>
          <w:rFonts w:asciiTheme="majorHAnsi" w:eastAsia="Times New Roman" w:hAnsiTheme="majorHAnsi" w:cs="Times New Roman"/>
          <w:color w:val="333333"/>
          <w:sz w:val="24"/>
          <w:szCs w:val="24"/>
        </w:rPr>
        <w:t xml:space="preserve"> </w:t>
      </w:r>
      <w:r w:rsidR="00FD7EC6" w:rsidRPr="00405DD8">
        <w:rPr>
          <w:rFonts w:asciiTheme="majorHAnsi" w:eastAsia="Times New Roman" w:hAnsiTheme="majorHAnsi" w:cs="Times New Roman"/>
          <w:color w:val="333333"/>
          <w:sz w:val="24"/>
          <w:szCs w:val="24"/>
        </w:rPr>
        <w:t xml:space="preserve">Review for </w:t>
      </w:r>
      <w:r w:rsidR="00880D9E">
        <w:rPr>
          <w:rFonts w:asciiTheme="majorHAnsi" w:eastAsia="Times New Roman" w:hAnsiTheme="majorHAnsi" w:cs="Times New Roman"/>
          <w:color w:val="333333"/>
          <w:sz w:val="24"/>
          <w:szCs w:val="24"/>
        </w:rPr>
        <w:t>Final Exam</w:t>
      </w:r>
    </w:p>
    <w:p w:rsidR="00AE4347" w:rsidRPr="00405DD8" w:rsidRDefault="00AE4347" w:rsidP="005F5C3A">
      <w:pPr>
        <w:spacing w:after="73" w:line="132" w:lineRule="atLeast"/>
        <w:ind w:right="73"/>
        <w:rPr>
          <w:rFonts w:asciiTheme="majorHAnsi" w:eastAsia="Times New Roman" w:hAnsiTheme="majorHAnsi" w:cs="Times New Roman"/>
          <w:i/>
          <w:color w:val="333333"/>
          <w:sz w:val="24"/>
          <w:szCs w:val="24"/>
        </w:rPr>
      </w:pPr>
    </w:p>
    <w:p w:rsidR="00537EAC" w:rsidRPr="002F558D" w:rsidRDefault="002D78D9" w:rsidP="00537EAC">
      <w:pPr>
        <w:spacing w:after="73" w:line="132" w:lineRule="atLeast"/>
        <w:ind w:right="73"/>
        <w:rPr>
          <w:rFonts w:asciiTheme="majorHAnsi" w:eastAsia="Times New Roman" w:hAnsiTheme="majorHAnsi" w:cs="Times New Roman"/>
          <w:b/>
          <w:color w:val="333333"/>
          <w:sz w:val="24"/>
          <w:szCs w:val="24"/>
        </w:rPr>
      </w:pPr>
      <w:r w:rsidRPr="002F558D">
        <w:rPr>
          <w:rFonts w:asciiTheme="majorHAnsi" w:eastAsia="Times New Roman" w:hAnsiTheme="majorHAnsi" w:cs="Times New Roman"/>
          <w:b/>
          <w:color w:val="333333"/>
          <w:sz w:val="24"/>
          <w:szCs w:val="24"/>
        </w:rPr>
        <w:t>12</w:t>
      </w:r>
      <w:r w:rsidR="00537EAC" w:rsidRPr="002F558D">
        <w:rPr>
          <w:rFonts w:asciiTheme="majorHAnsi" w:eastAsia="Times New Roman" w:hAnsiTheme="majorHAnsi" w:cs="Times New Roman"/>
          <w:b/>
          <w:color w:val="333333"/>
          <w:sz w:val="24"/>
          <w:szCs w:val="24"/>
        </w:rPr>
        <w:t>/</w:t>
      </w:r>
      <w:r w:rsidRPr="002F558D">
        <w:rPr>
          <w:rFonts w:asciiTheme="majorHAnsi" w:eastAsia="Times New Roman" w:hAnsiTheme="majorHAnsi" w:cs="Times New Roman"/>
          <w:b/>
          <w:color w:val="333333"/>
          <w:sz w:val="24"/>
          <w:szCs w:val="24"/>
        </w:rPr>
        <w:t>1</w:t>
      </w:r>
      <w:r w:rsidR="00527C32" w:rsidRPr="002F558D">
        <w:rPr>
          <w:rFonts w:asciiTheme="majorHAnsi" w:eastAsia="Times New Roman" w:hAnsiTheme="majorHAnsi" w:cs="Times New Roman"/>
          <w:b/>
          <w:color w:val="333333"/>
          <w:sz w:val="24"/>
          <w:szCs w:val="24"/>
        </w:rPr>
        <w:t>4</w:t>
      </w:r>
      <w:r w:rsidR="00537EAC" w:rsidRPr="002F558D">
        <w:rPr>
          <w:rFonts w:asciiTheme="majorHAnsi" w:eastAsia="Times New Roman" w:hAnsiTheme="majorHAnsi" w:cs="Times New Roman"/>
          <w:b/>
          <w:color w:val="333333"/>
          <w:sz w:val="24"/>
          <w:szCs w:val="24"/>
        </w:rPr>
        <w:t xml:space="preserve">                                       </w:t>
      </w:r>
      <w:r w:rsidR="00FC61CE">
        <w:rPr>
          <w:rFonts w:asciiTheme="majorHAnsi" w:eastAsia="Times New Roman" w:hAnsiTheme="majorHAnsi" w:cs="Times New Roman"/>
          <w:b/>
          <w:color w:val="333333"/>
          <w:sz w:val="24"/>
          <w:szCs w:val="24"/>
        </w:rPr>
        <w:t xml:space="preserve">Final </w:t>
      </w:r>
      <w:r w:rsidR="00527C32" w:rsidRPr="002F558D">
        <w:rPr>
          <w:rFonts w:asciiTheme="majorHAnsi" w:eastAsia="Times New Roman" w:hAnsiTheme="majorHAnsi" w:cs="Times New Roman"/>
          <w:b/>
          <w:color w:val="333333"/>
          <w:sz w:val="24"/>
          <w:szCs w:val="24"/>
        </w:rPr>
        <w:t>Exam (</w:t>
      </w:r>
      <w:r w:rsidR="00FC61CE">
        <w:rPr>
          <w:rFonts w:asciiTheme="majorHAnsi" w:eastAsia="Times New Roman" w:hAnsiTheme="majorHAnsi" w:cs="Times New Roman"/>
          <w:b/>
          <w:color w:val="333333"/>
          <w:sz w:val="24"/>
          <w:szCs w:val="24"/>
        </w:rPr>
        <w:t xml:space="preserve">Cumulative, with a focus on </w:t>
      </w:r>
      <w:r w:rsidR="00527C32" w:rsidRPr="002F558D">
        <w:rPr>
          <w:rFonts w:asciiTheme="majorHAnsi" w:eastAsia="Times New Roman" w:hAnsiTheme="majorHAnsi" w:cs="Times New Roman"/>
          <w:b/>
          <w:color w:val="333333"/>
          <w:sz w:val="24"/>
          <w:szCs w:val="24"/>
        </w:rPr>
        <w:t>chapter 6, 7, 8, 11)</w:t>
      </w:r>
    </w:p>
    <w:p w:rsidR="00DF1694" w:rsidRPr="00405DD8" w:rsidRDefault="00DF1694" w:rsidP="00537EAC">
      <w:pPr>
        <w:spacing w:after="73" w:line="132" w:lineRule="atLeast"/>
        <w:ind w:right="73"/>
        <w:rPr>
          <w:rFonts w:asciiTheme="majorHAnsi" w:eastAsia="Times New Roman" w:hAnsiTheme="majorHAnsi" w:cs="Times New Roman"/>
          <w:color w:val="333333"/>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991"/>
        <w:gridCol w:w="2991"/>
        <w:gridCol w:w="2991"/>
      </w:tblGrid>
      <w:tr w:rsidR="00AE3636">
        <w:trPr>
          <w:trHeight w:val="65"/>
        </w:trPr>
        <w:tc>
          <w:tcPr>
            <w:tcW w:w="2991" w:type="dxa"/>
          </w:tcPr>
          <w:p w:rsidR="00AE3636" w:rsidRDefault="00AE3636" w:rsidP="00527C32">
            <w:pPr>
              <w:rPr>
                <w:sz w:val="14"/>
                <w:szCs w:val="14"/>
              </w:rPr>
            </w:pPr>
          </w:p>
        </w:tc>
        <w:tc>
          <w:tcPr>
            <w:tcW w:w="2991" w:type="dxa"/>
          </w:tcPr>
          <w:p w:rsidR="00AE3636" w:rsidRDefault="00AE3636">
            <w:pPr>
              <w:pStyle w:val="Default"/>
              <w:rPr>
                <w:sz w:val="14"/>
                <w:szCs w:val="14"/>
              </w:rPr>
            </w:pPr>
          </w:p>
        </w:tc>
        <w:tc>
          <w:tcPr>
            <w:tcW w:w="2991" w:type="dxa"/>
          </w:tcPr>
          <w:p w:rsidR="00AE3636" w:rsidRDefault="00AE3636">
            <w:pPr>
              <w:pStyle w:val="Default"/>
              <w:rPr>
                <w:sz w:val="14"/>
                <w:szCs w:val="14"/>
              </w:rPr>
            </w:pPr>
          </w:p>
        </w:tc>
      </w:tr>
    </w:tbl>
    <w:p w:rsidR="00AE3636" w:rsidRPr="00405DD8" w:rsidRDefault="00AE3636" w:rsidP="005F5C3A">
      <w:pPr>
        <w:spacing w:after="73" w:line="132" w:lineRule="atLeast"/>
        <w:ind w:right="73"/>
        <w:rPr>
          <w:rFonts w:asciiTheme="majorHAnsi" w:eastAsia="Times New Roman" w:hAnsiTheme="majorHAnsi" w:cs="Times New Roman"/>
          <w:i/>
          <w:color w:val="333333"/>
          <w:sz w:val="24"/>
          <w:szCs w:val="24"/>
        </w:rPr>
      </w:pPr>
    </w:p>
    <w:sectPr w:rsidR="00AE3636" w:rsidRPr="00405DD8" w:rsidSect="00065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6pt;height:6.75pt" o:bullet="t">
        <v:imagedata r:id="rId1" o:title="bullet"/>
      </v:shape>
    </w:pict>
  </w:numPicBullet>
  <w:numPicBullet w:numPicBulletId="1">
    <w:pict>
      <v:shape id="_x0000_i1187" type="#_x0000_t75" style="width:6pt;height:6.75pt" o:bullet="t">
        <v:imagedata r:id="rId2" o:title="nestedbullet"/>
      </v:shape>
    </w:pict>
  </w:numPicBullet>
  <w:numPicBullet w:numPicBulletId="2">
    <w:pict>
      <v:shape id="_x0000_i1188" type="#_x0000_t75" style="width:3in;height:3in" o:bullet="t"/>
    </w:pict>
  </w:numPicBullet>
  <w:numPicBullet w:numPicBulletId="3">
    <w:pict>
      <v:shape id="_x0000_i1189" type="#_x0000_t75" style="width:3in;height:3in" o:bullet="t"/>
    </w:pict>
  </w:numPicBullet>
  <w:numPicBullet w:numPicBulletId="4">
    <w:pict>
      <v:shape id="_x0000_i1190" type="#_x0000_t75" style="width:3in;height:3in" o:bullet="t"/>
    </w:pict>
  </w:numPicBullet>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06557BD"/>
    <w:multiLevelType w:val="multilevel"/>
    <w:tmpl w:val="72EE92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99739A"/>
    <w:multiLevelType w:val="multilevel"/>
    <w:tmpl w:val="42BED3C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A211F5"/>
    <w:rsid w:val="000015B4"/>
    <w:rsid w:val="00034786"/>
    <w:rsid w:val="00036A69"/>
    <w:rsid w:val="00037BB0"/>
    <w:rsid w:val="000547C8"/>
    <w:rsid w:val="000560CF"/>
    <w:rsid w:val="00060971"/>
    <w:rsid w:val="00065EE7"/>
    <w:rsid w:val="00072693"/>
    <w:rsid w:val="000844D7"/>
    <w:rsid w:val="00093522"/>
    <w:rsid w:val="000A2B6A"/>
    <w:rsid w:val="000A547C"/>
    <w:rsid w:val="000C3E45"/>
    <w:rsid w:val="000C48ED"/>
    <w:rsid w:val="000F2D5D"/>
    <w:rsid w:val="000F5649"/>
    <w:rsid w:val="00116A17"/>
    <w:rsid w:val="00120D0F"/>
    <w:rsid w:val="001425E5"/>
    <w:rsid w:val="00151650"/>
    <w:rsid w:val="00175B41"/>
    <w:rsid w:val="00177E26"/>
    <w:rsid w:val="001959ED"/>
    <w:rsid w:val="001A5A06"/>
    <w:rsid w:val="001A771F"/>
    <w:rsid w:val="001D6415"/>
    <w:rsid w:val="001D7B34"/>
    <w:rsid w:val="001E5D33"/>
    <w:rsid w:val="001E6197"/>
    <w:rsid w:val="00230651"/>
    <w:rsid w:val="00230F1E"/>
    <w:rsid w:val="002337A8"/>
    <w:rsid w:val="00253C95"/>
    <w:rsid w:val="00257488"/>
    <w:rsid w:val="00270B64"/>
    <w:rsid w:val="00282630"/>
    <w:rsid w:val="00285B44"/>
    <w:rsid w:val="0029053D"/>
    <w:rsid w:val="00293272"/>
    <w:rsid w:val="00293631"/>
    <w:rsid w:val="002A1975"/>
    <w:rsid w:val="002A19C3"/>
    <w:rsid w:val="002B5D1C"/>
    <w:rsid w:val="002D78D9"/>
    <w:rsid w:val="002E728B"/>
    <w:rsid w:val="002F4177"/>
    <w:rsid w:val="002F558D"/>
    <w:rsid w:val="00314660"/>
    <w:rsid w:val="0032609D"/>
    <w:rsid w:val="0037335A"/>
    <w:rsid w:val="003800FB"/>
    <w:rsid w:val="00381803"/>
    <w:rsid w:val="003862A3"/>
    <w:rsid w:val="00392471"/>
    <w:rsid w:val="003A173A"/>
    <w:rsid w:val="003A5044"/>
    <w:rsid w:val="003B49F0"/>
    <w:rsid w:val="003B711D"/>
    <w:rsid w:val="003C088A"/>
    <w:rsid w:val="003C0E21"/>
    <w:rsid w:val="003D09E0"/>
    <w:rsid w:val="00401079"/>
    <w:rsid w:val="00405DD8"/>
    <w:rsid w:val="004222E8"/>
    <w:rsid w:val="00422ACD"/>
    <w:rsid w:val="0043616F"/>
    <w:rsid w:val="00450A5D"/>
    <w:rsid w:val="00462491"/>
    <w:rsid w:val="00465172"/>
    <w:rsid w:val="00474B4F"/>
    <w:rsid w:val="00475B07"/>
    <w:rsid w:val="00486558"/>
    <w:rsid w:val="00496773"/>
    <w:rsid w:val="004B6B6E"/>
    <w:rsid w:val="004B74FC"/>
    <w:rsid w:val="004D37F7"/>
    <w:rsid w:val="004E0097"/>
    <w:rsid w:val="004F2EE5"/>
    <w:rsid w:val="004F6F32"/>
    <w:rsid w:val="00512166"/>
    <w:rsid w:val="0051437D"/>
    <w:rsid w:val="00525B83"/>
    <w:rsid w:val="00527C32"/>
    <w:rsid w:val="00537EAC"/>
    <w:rsid w:val="00555FFA"/>
    <w:rsid w:val="00570568"/>
    <w:rsid w:val="005730A5"/>
    <w:rsid w:val="005742DA"/>
    <w:rsid w:val="0058131B"/>
    <w:rsid w:val="00582E73"/>
    <w:rsid w:val="00590212"/>
    <w:rsid w:val="00592238"/>
    <w:rsid w:val="005A71D5"/>
    <w:rsid w:val="005B1B7E"/>
    <w:rsid w:val="005C1A6B"/>
    <w:rsid w:val="005D22DB"/>
    <w:rsid w:val="005E3F33"/>
    <w:rsid w:val="005E5844"/>
    <w:rsid w:val="005F3305"/>
    <w:rsid w:val="005F5C3A"/>
    <w:rsid w:val="005F658E"/>
    <w:rsid w:val="0061635B"/>
    <w:rsid w:val="006209E0"/>
    <w:rsid w:val="00623C33"/>
    <w:rsid w:val="00630140"/>
    <w:rsid w:val="00636462"/>
    <w:rsid w:val="00641FD0"/>
    <w:rsid w:val="006440F0"/>
    <w:rsid w:val="00674B1F"/>
    <w:rsid w:val="006B25BA"/>
    <w:rsid w:val="006B4F58"/>
    <w:rsid w:val="006C0839"/>
    <w:rsid w:val="006C0842"/>
    <w:rsid w:val="006C6491"/>
    <w:rsid w:val="006E7E87"/>
    <w:rsid w:val="006F25B9"/>
    <w:rsid w:val="006F7E69"/>
    <w:rsid w:val="007007F0"/>
    <w:rsid w:val="00724D52"/>
    <w:rsid w:val="00735D6B"/>
    <w:rsid w:val="007407DE"/>
    <w:rsid w:val="00745302"/>
    <w:rsid w:val="00751EF9"/>
    <w:rsid w:val="00756C12"/>
    <w:rsid w:val="007679F9"/>
    <w:rsid w:val="00767FF1"/>
    <w:rsid w:val="007709B9"/>
    <w:rsid w:val="00781E5D"/>
    <w:rsid w:val="007821E7"/>
    <w:rsid w:val="00784692"/>
    <w:rsid w:val="00786D87"/>
    <w:rsid w:val="007C2301"/>
    <w:rsid w:val="007C3F6B"/>
    <w:rsid w:val="007D6C03"/>
    <w:rsid w:val="007E5A07"/>
    <w:rsid w:val="007F1127"/>
    <w:rsid w:val="00812DD3"/>
    <w:rsid w:val="00820409"/>
    <w:rsid w:val="00853B0A"/>
    <w:rsid w:val="00854458"/>
    <w:rsid w:val="00870B58"/>
    <w:rsid w:val="00873876"/>
    <w:rsid w:val="008750FA"/>
    <w:rsid w:val="00877968"/>
    <w:rsid w:val="00880D9E"/>
    <w:rsid w:val="00896D9A"/>
    <w:rsid w:val="008B70AE"/>
    <w:rsid w:val="008C45F6"/>
    <w:rsid w:val="008C5E75"/>
    <w:rsid w:val="008E64CF"/>
    <w:rsid w:val="009109C3"/>
    <w:rsid w:val="0093122A"/>
    <w:rsid w:val="00934079"/>
    <w:rsid w:val="00952CCE"/>
    <w:rsid w:val="009565BC"/>
    <w:rsid w:val="00996653"/>
    <w:rsid w:val="00997079"/>
    <w:rsid w:val="00997A24"/>
    <w:rsid w:val="009A4774"/>
    <w:rsid w:val="009B5C0F"/>
    <w:rsid w:val="009C055F"/>
    <w:rsid w:val="009D1A16"/>
    <w:rsid w:val="009D7C11"/>
    <w:rsid w:val="009F041B"/>
    <w:rsid w:val="00A02BB6"/>
    <w:rsid w:val="00A02F44"/>
    <w:rsid w:val="00A05414"/>
    <w:rsid w:val="00A157F1"/>
    <w:rsid w:val="00A211F5"/>
    <w:rsid w:val="00A31DBB"/>
    <w:rsid w:val="00A42384"/>
    <w:rsid w:val="00A60455"/>
    <w:rsid w:val="00A86E53"/>
    <w:rsid w:val="00A95F17"/>
    <w:rsid w:val="00AA29BF"/>
    <w:rsid w:val="00AB2204"/>
    <w:rsid w:val="00AC162A"/>
    <w:rsid w:val="00AC37CE"/>
    <w:rsid w:val="00AC5754"/>
    <w:rsid w:val="00AD613A"/>
    <w:rsid w:val="00AE3636"/>
    <w:rsid w:val="00AE4347"/>
    <w:rsid w:val="00B50710"/>
    <w:rsid w:val="00B53B6E"/>
    <w:rsid w:val="00B54D6F"/>
    <w:rsid w:val="00B55765"/>
    <w:rsid w:val="00B633B3"/>
    <w:rsid w:val="00B806B4"/>
    <w:rsid w:val="00B8574C"/>
    <w:rsid w:val="00BA0638"/>
    <w:rsid w:val="00BD3039"/>
    <w:rsid w:val="00BE6FD0"/>
    <w:rsid w:val="00C0269A"/>
    <w:rsid w:val="00C02D5E"/>
    <w:rsid w:val="00C171F6"/>
    <w:rsid w:val="00C217A8"/>
    <w:rsid w:val="00C40B03"/>
    <w:rsid w:val="00C41334"/>
    <w:rsid w:val="00C53C22"/>
    <w:rsid w:val="00C603F9"/>
    <w:rsid w:val="00C61A98"/>
    <w:rsid w:val="00C7402C"/>
    <w:rsid w:val="00C81708"/>
    <w:rsid w:val="00C92390"/>
    <w:rsid w:val="00C97F88"/>
    <w:rsid w:val="00CC0B91"/>
    <w:rsid w:val="00CC4918"/>
    <w:rsid w:val="00CD66B8"/>
    <w:rsid w:val="00CF56F7"/>
    <w:rsid w:val="00D01F2D"/>
    <w:rsid w:val="00D045FE"/>
    <w:rsid w:val="00D05BF0"/>
    <w:rsid w:val="00D06E44"/>
    <w:rsid w:val="00D151C4"/>
    <w:rsid w:val="00D34FAB"/>
    <w:rsid w:val="00D6565E"/>
    <w:rsid w:val="00D66818"/>
    <w:rsid w:val="00D7319E"/>
    <w:rsid w:val="00D821BE"/>
    <w:rsid w:val="00D826CA"/>
    <w:rsid w:val="00D837AA"/>
    <w:rsid w:val="00D91FC5"/>
    <w:rsid w:val="00D952E7"/>
    <w:rsid w:val="00D95342"/>
    <w:rsid w:val="00DA4BD2"/>
    <w:rsid w:val="00DB760A"/>
    <w:rsid w:val="00DC00BC"/>
    <w:rsid w:val="00DD4DB7"/>
    <w:rsid w:val="00DE5A70"/>
    <w:rsid w:val="00DF1694"/>
    <w:rsid w:val="00DF1B03"/>
    <w:rsid w:val="00DF56D9"/>
    <w:rsid w:val="00E20354"/>
    <w:rsid w:val="00E35E1F"/>
    <w:rsid w:val="00E500BD"/>
    <w:rsid w:val="00E65479"/>
    <w:rsid w:val="00E71EF3"/>
    <w:rsid w:val="00EA670A"/>
    <w:rsid w:val="00EC365F"/>
    <w:rsid w:val="00EC467E"/>
    <w:rsid w:val="00ED2F33"/>
    <w:rsid w:val="00ED41A7"/>
    <w:rsid w:val="00F03869"/>
    <w:rsid w:val="00F10A30"/>
    <w:rsid w:val="00F15A07"/>
    <w:rsid w:val="00F31705"/>
    <w:rsid w:val="00F334B5"/>
    <w:rsid w:val="00F41CB1"/>
    <w:rsid w:val="00F45A40"/>
    <w:rsid w:val="00F760C9"/>
    <w:rsid w:val="00F9386E"/>
    <w:rsid w:val="00FC4AB5"/>
    <w:rsid w:val="00FC61CE"/>
    <w:rsid w:val="00FC73A6"/>
    <w:rsid w:val="00FD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DB8A5DB-E5B4-4FE6-A5D1-BEB7683B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1F5"/>
    <w:rPr>
      <w:color w:val="0000FF"/>
      <w:u w:val="single"/>
    </w:rPr>
  </w:style>
  <w:style w:type="character" w:customStyle="1" w:styleId="labeltext1">
    <w:name w:val="label_text1"/>
    <w:basedOn w:val="DefaultParagraphFont"/>
    <w:rsid w:val="00A211F5"/>
  </w:style>
  <w:style w:type="character" w:styleId="Strong">
    <w:name w:val="Strong"/>
    <w:basedOn w:val="DefaultParagraphFont"/>
    <w:uiPriority w:val="22"/>
    <w:qFormat/>
    <w:rsid w:val="00A211F5"/>
    <w:rPr>
      <w:b/>
      <w:bCs/>
    </w:rPr>
  </w:style>
  <w:style w:type="character" w:styleId="Emphasis">
    <w:name w:val="Emphasis"/>
    <w:basedOn w:val="DefaultParagraphFont"/>
    <w:uiPriority w:val="20"/>
    <w:qFormat/>
    <w:rsid w:val="00A211F5"/>
    <w:rPr>
      <w:i/>
      <w:iCs/>
    </w:rPr>
  </w:style>
  <w:style w:type="paragraph" w:styleId="NormalWeb">
    <w:name w:val="Normal (Web)"/>
    <w:basedOn w:val="Normal"/>
    <w:uiPriority w:val="99"/>
    <w:semiHidden/>
    <w:unhideWhenUsed/>
    <w:rsid w:val="00E500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21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166"/>
    <w:rPr>
      <w:rFonts w:ascii="Lucida Grande" w:hAnsi="Lucida Grande" w:cs="Lucida Grande"/>
      <w:sz w:val="18"/>
      <w:szCs w:val="18"/>
    </w:rPr>
  </w:style>
  <w:style w:type="character" w:customStyle="1" w:styleId="apple-style-span">
    <w:name w:val="apple-style-span"/>
    <w:basedOn w:val="DefaultParagraphFont"/>
    <w:rsid w:val="00F9386E"/>
  </w:style>
  <w:style w:type="paragraph" w:customStyle="1" w:styleId="Default">
    <w:name w:val="Default"/>
    <w:rsid w:val="00AE363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3869"/>
    <w:pPr>
      <w:ind w:left="720"/>
      <w:contextualSpacing/>
    </w:pPr>
  </w:style>
  <w:style w:type="paragraph" w:styleId="NoSpacing">
    <w:name w:val="No Spacing"/>
    <w:uiPriority w:val="1"/>
    <w:qFormat/>
    <w:rsid w:val="00B633B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15617">
      <w:bodyDiv w:val="1"/>
      <w:marLeft w:val="0"/>
      <w:marRight w:val="0"/>
      <w:marTop w:val="0"/>
      <w:marBottom w:val="0"/>
      <w:divBdr>
        <w:top w:val="none" w:sz="0" w:space="0" w:color="auto"/>
        <w:left w:val="none" w:sz="0" w:space="0" w:color="auto"/>
        <w:bottom w:val="none" w:sz="0" w:space="0" w:color="auto"/>
        <w:right w:val="none" w:sz="0" w:space="0" w:color="auto"/>
      </w:divBdr>
    </w:div>
    <w:div w:id="509299208">
      <w:bodyDiv w:val="1"/>
      <w:marLeft w:val="0"/>
      <w:marRight w:val="0"/>
      <w:marTop w:val="0"/>
      <w:marBottom w:val="0"/>
      <w:divBdr>
        <w:top w:val="none" w:sz="0" w:space="0" w:color="auto"/>
        <w:left w:val="none" w:sz="0" w:space="0" w:color="auto"/>
        <w:bottom w:val="none" w:sz="0" w:space="0" w:color="auto"/>
        <w:right w:val="none" w:sz="0" w:space="0" w:color="auto"/>
      </w:divBdr>
    </w:div>
    <w:div w:id="1716732493">
      <w:bodyDiv w:val="1"/>
      <w:marLeft w:val="0"/>
      <w:marRight w:val="0"/>
      <w:marTop w:val="37"/>
      <w:marBottom w:val="73"/>
      <w:divBdr>
        <w:top w:val="none" w:sz="0" w:space="0" w:color="auto"/>
        <w:left w:val="none" w:sz="0" w:space="0" w:color="auto"/>
        <w:bottom w:val="none" w:sz="0" w:space="0" w:color="auto"/>
        <w:right w:val="none" w:sz="0" w:space="0" w:color="auto"/>
      </w:divBdr>
      <w:divsChild>
        <w:div w:id="1078552449">
          <w:marLeft w:val="0"/>
          <w:marRight w:val="0"/>
          <w:marTop w:val="0"/>
          <w:marBottom w:val="0"/>
          <w:divBdr>
            <w:top w:val="none" w:sz="0" w:space="0" w:color="auto"/>
            <w:left w:val="none" w:sz="0" w:space="0" w:color="auto"/>
            <w:bottom w:val="none" w:sz="0" w:space="0" w:color="auto"/>
            <w:right w:val="none" w:sz="0" w:space="0" w:color="auto"/>
          </w:divBdr>
        </w:div>
        <w:div w:id="1556745499">
          <w:marLeft w:val="0"/>
          <w:marRight w:val="0"/>
          <w:marTop w:val="0"/>
          <w:marBottom w:val="0"/>
          <w:divBdr>
            <w:top w:val="none" w:sz="0" w:space="0" w:color="auto"/>
            <w:left w:val="none" w:sz="0" w:space="0" w:color="auto"/>
            <w:bottom w:val="none" w:sz="0" w:space="0" w:color="auto"/>
            <w:right w:val="none" w:sz="0" w:space="0" w:color="auto"/>
          </w:divBdr>
        </w:div>
        <w:div w:id="1351105384">
          <w:marLeft w:val="0"/>
          <w:marRight w:val="0"/>
          <w:marTop w:val="0"/>
          <w:marBottom w:val="0"/>
          <w:divBdr>
            <w:top w:val="none" w:sz="0" w:space="0" w:color="auto"/>
            <w:left w:val="none" w:sz="0" w:space="0" w:color="auto"/>
            <w:bottom w:val="none" w:sz="0" w:space="0" w:color="auto"/>
            <w:right w:val="none" w:sz="0" w:space="0" w:color="auto"/>
          </w:divBdr>
        </w:div>
        <w:div w:id="811554350">
          <w:marLeft w:val="0"/>
          <w:marRight w:val="0"/>
          <w:marTop w:val="0"/>
          <w:marBottom w:val="0"/>
          <w:divBdr>
            <w:top w:val="none" w:sz="0" w:space="0" w:color="auto"/>
            <w:left w:val="none" w:sz="0" w:space="0" w:color="auto"/>
            <w:bottom w:val="none" w:sz="0" w:space="0" w:color="auto"/>
            <w:right w:val="none" w:sz="0" w:space="0" w:color="auto"/>
          </w:divBdr>
        </w:div>
        <w:div w:id="1014306253">
          <w:marLeft w:val="0"/>
          <w:marRight w:val="0"/>
          <w:marTop w:val="0"/>
          <w:marBottom w:val="0"/>
          <w:divBdr>
            <w:top w:val="none" w:sz="0" w:space="0" w:color="auto"/>
            <w:left w:val="none" w:sz="0" w:space="0" w:color="auto"/>
            <w:bottom w:val="none" w:sz="0" w:space="0" w:color="auto"/>
            <w:right w:val="none" w:sz="0" w:space="0" w:color="auto"/>
          </w:divBdr>
        </w:div>
        <w:div w:id="1954627528">
          <w:marLeft w:val="0"/>
          <w:marRight w:val="0"/>
          <w:marTop w:val="0"/>
          <w:marBottom w:val="0"/>
          <w:divBdr>
            <w:top w:val="none" w:sz="0" w:space="0" w:color="auto"/>
            <w:left w:val="none" w:sz="0" w:space="0" w:color="auto"/>
            <w:bottom w:val="none" w:sz="0" w:space="0" w:color="auto"/>
            <w:right w:val="none" w:sz="0" w:space="0" w:color="auto"/>
          </w:divBdr>
        </w:div>
        <w:div w:id="1765418912">
          <w:marLeft w:val="0"/>
          <w:marRight w:val="0"/>
          <w:marTop w:val="0"/>
          <w:marBottom w:val="0"/>
          <w:divBdr>
            <w:top w:val="none" w:sz="0" w:space="0" w:color="auto"/>
            <w:left w:val="none" w:sz="0" w:space="0" w:color="auto"/>
            <w:bottom w:val="none" w:sz="0" w:space="0" w:color="auto"/>
            <w:right w:val="none" w:sz="0" w:space="0" w:color="auto"/>
          </w:divBdr>
        </w:div>
        <w:div w:id="748693109">
          <w:marLeft w:val="0"/>
          <w:marRight w:val="0"/>
          <w:marTop w:val="0"/>
          <w:marBottom w:val="0"/>
          <w:divBdr>
            <w:top w:val="none" w:sz="0" w:space="0" w:color="auto"/>
            <w:left w:val="none" w:sz="0" w:space="0" w:color="auto"/>
            <w:bottom w:val="none" w:sz="0" w:space="0" w:color="auto"/>
            <w:right w:val="none" w:sz="0" w:space="0" w:color="auto"/>
          </w:divBdr>
        </w:div>
        <w:div w:id="1384135306">
          <w:marLeft w:val="0"/>
          <w:marRight w:val="0"/>
          <w:marTop w:val="0"/>
          <w:marBottom w:val="0"/>
          <w:divBdr>
            <w:top w:val="none" w:sz="0" w:space="0" w:color="auto"/>
            <w:left w:val="none" w:sz="0" w:space="0" w:color="auto"/>
            <w:bottom w:val="none" w:sz="0" w:space="0" w:color="auto"/>
            <w:right w:val="none" w:sz="0" w:space="0" w:color="auto"/>
          </w:divBdr>
        </w:div>
        <w:div w:id="1533613049">
          <w:marLeft w:val="0"/>
          <w:marRight w:val="0"/>
          <w:marTop w:val="0"/>
          <w:marBottom w:val="0"/>
          <w:divBdr>
            <w:top w:val="none" w:sz="0" w:space="0" w:color="auto"/>
            <w:left w:val="none" w:sz="0" w:space="0" w:color="auto"/>
            <w:bottom w:val="none" w:sz="0" w:space="0" w:color="auto"/>
            <w:right w:val="none" w:sz="0" w:space="0" w:color="auto"/>
          </w:divBdr>
        </w:div>
        <w:div w:id="1268737720">
          <w:marLeft w:val="0"/>
          <w:marRight w:val="0"/>
          <w:marTop w:val="0"/>
          <w:marBottom w:val="0"/>
          <w:divBdr>
            <w:top w:val="none" w:sz="0" w:space="0" w:color="auto"/>
            <w:left w:val="none" w:sz="0" w:space="0" w:color="auto"/>
            <w:bottom w:val="none" w:sz="0" w:space="0" w:color="auto"/>
            <w:right w:val="none" w:sz="0" w:space="0" w:color="auto"/>
          </w:divBdr>
        </w:div>
        <w:div w:id="1073896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u.edu/c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k261@stern.nyu.edu" TargetMode="External"/><Relationship Id="rId5" Type="http://schemas.openxmlformats.org/officeDocument/2006/relationships/hyperlink" Target="mailto:nlr278@stern.nyu.edu"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634</TotalTime>
  <Pages>1</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xmeng</cp:lastModifiedBy>
  <cp:revision>221</cp:revision>
  <cp:lastPrinted>2015-09-01T16:07:00Z</cp:lastPrinted>
  <dcterms:created xsi:type="dcterms:W3CDTF">2011-10-27T17:53:00Z</dcterms:created>
  <dcterms:modified xsi:type="dcterms:W3CDTF">2015-09-01T16:07:00Z</dcterms:modified>
</cp:coreProperties>
</file>